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33" w:rsidRDefault="00315133" w:rsidP="00315133">
      <w:pPr>
        <w:pStyle w:val="NormalWeb"/>
        <w:spacing w:before="0" w:beforeAutospacing="0" w:after="200" w:afterAutospacing="0" w:line="285" w:lineRule="atLeast"/>
        <w:jc w:val="center"/>
      </w:pPr>
      <w:r>
        <w:rPr>
          <w:rFonts w:ascii="Calibri" w:hAnsi="Calibri"/>
          <w:b/>
          <w:bCs/>
          <w:color w:val="000000"/>
          <w:u w:val="single"/>
        </w:rPr>
        <w:t>ANNUAL REPORT FOR LUZ AVENUE BALWADI - 11047, 11048</w:t>
      </w:r>
    </w:p>
    <w:p w:rsidR="00315133" w:rsidRDefault="00315133" w:rsidP="00315133">
      <w:pPr>
        <w:pStyle w:val="NormalWeb"/>
        <w:spacing w:before="0" w:beforeAutospacing="0" w:after="200" w:afterAutospacing="0" w:line="285" w:lineRule="atLeast"/>
        <w:jc w:val="center"/>
      </w:pPr>
      <w:r>
        <w:rPr>
          <w:rFonts w:ascii="Calibri" w:hAnsi="Calibri"/>
          <w:b/>
          <w:bCs/>
          <w:color w:val="000000"/>
          <w:u w:val="single"/>
        </w:rPr>
        <w:t>2010 - 2011</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 xml:space="preserve">We are happy to share that the Montessori Environment supported by ASHA at the Luz Avenue </w:t>
      </w:r>
      <w:proofErr w:type="spellStart"/>
      <w:r>
        <w:rPr>
          <w:rFonts w:ascii="Calibri" w:hAnsi="Calibri"/>
          <w:color w:val="000000"/>
        </w:rPr>
        <w:t>Balwadi</w:t>
      </w:r>
      <w:proofErr w:type="spellEnd"/>
      <w:r>
        <w:rPr>
          <w:rFonts w:ascii="Calibri" w:hAnsi="Calibri"/>
          <w:color w:val="000000"/>
        </w:rPr>
        <w:t xml:space="preserve"> progressed really well this academic year with a lot more children enrolling. The number currently touches 50 children from underprivileged families.</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Since June 2010 to April 2011 the children have shown tremendous progress. Children aged about 2 ½ years have completed the Preliminary EPL stage and are showing keen interest in learning the Sensorial exercises. Children aged between 3 and 3 ½ years are showing a keen interest to learn Language and Math Skills.</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 We are also providing the children with sweetened groundnut balls during their snack break at 11 AM as many of them have iron and protein deficiency</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Nearly 30</w:t>
      </w:r>
      <w:r>
        <w:rPr>
          <w:rStyle w:val="yiv73964738apple-converted-space"/>
          <w:rFonts w:ascii="Calibri" w:hAnsi="Calibri"/>
          <w:color w:val="000000"/>
        </w:rPr>
        <w:t> </w:t>
      </w:r>
      <w:r>
        <w:rPr>
          <w:rFonts w:ascii="Calibri" w:hAnsi="Calibri"/>
          <w:color w:val="000000"/>
        </w:rPr>
        <w:t>Supervisors</w:t>
      </w:r>
      <w:r>
        <w:rPr>
          <w:rStyle w:val="yiv73964738apple-converted-space"/>
          <w:rFonts w:ascii="Calibri" w:hAnsi="Calibri"/>
          <w:color w:val="000000"/>
        </w:rPr>
        <w:t> </w:t>
      </w:r>
      <w:r>
        <w:rPr>
          <w:rFonts w:ascii="Calibri" w:hAnsi="Calibri"/>
          <w:color w:val="000000"/>
        </w:rPr>
        <w:t xml:space="preserve">from ICDS came on 15.2.11 and 16.2.11 to observe if the </w:t>
      </w:r>
      <w:r>
        <w:rPr>
          <w:rStyle w:val="yshortcuts"/>
          <w:rFonts w:ascii="Calibri" w:hAnsi="Calibri"/>
          <w:color w:val="000000"/>
        </w:rPr>
        <w:t>Montessori Method</w:t>
      </w:r>
      <w:r>
        <w:rPr>
          <w:rFonts w:ascii="Calibri" w:hAnsi="Calibri"/>
          <w:color w:val="000000"/>
        </w:rPr>
        <w:t xml:space="preserve"> can be introduced in their centers too.</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The comments entered by them in our Visitor’s Book read thus.</w:t>
      </w:r>
      <w:r>
        <w:t xml:space="preserve"> </w:t>
      </w:r>
    </w:p>
    <w:p w:rsidR="00315133" w:rsidRDefault="00315133" w:rsidP="00315133">
      <w:pPr>
        <w:pStyle w:val="NormalWeb"/>
        <w:spacing w:before="0" w:beforeAutospacing="0" w:after="200" w:afterAutospacing="0" w:line="285" w:lineRule="atLeast"/>
        <w:jc w:val="both"/>
      </w:pPr>
      <w:proofErr w:type="gramStart"/>
      <w:r>
        <w:rPr>
          <w:rFonts w:ascii="Calibri" w:hAnsi="Calibri"/>
          <w:color w:val="000000"/>
        </w:rPr>
        <w:t>“</w:t>
      </w:r>
      <w:r>
        <w:rPr>
          <w:rFonts w:ascii="Latha" w:hAnsi="Latha" w:cs="Latha"/>
          <w:color w:val="000000"/>
          <w:sz w:val="18"/>
          <w:szCs w:val="18"/>
          <w:cs/>
          <w:lang w:bidi="ta-IN"/>
        </w:rPr>
        <w:t>பயிற்சி மிகவும் பயனுள்ளதாக இருந்தது.</w:t>
      </w:r>
      <w:proofErr w:type="gramEnd"/>
      <w:r>
        <w:rPr>
          <w:rFonts w:ascii="Latha" w:hAnsi="Latha" w:cs="Latha"/>
          <w:color w:val="000000"/>
          <w:sz w:val="18"/>
          <w:szCs w:val="18"/>
          <w:cs/>
          <w:lang w:bidi="ta-IN"/>
        </w:rPr>
        <w:t xml:space="preserve"> அனைத்து</w:t>
      </w:r>
      <w:r>
        <w:rPr>
          <w:rStyle w:val="yiv73964738apple-converted-space"/>
          <w:rFonts w:ascii="Calibri" w:hAnsi="Calibri"/>
          <w:color w:val="000000"/>
          <w:sz w:val="18"/>
          <w:szCs w:val="18"/>
        </w:rPr>
        <w:t> </w:t>
      </w:r>
      <w:r>
        <w:rPr>
          <w:rFonts w:ascii="Latha" w:hAnsi="Latha" w:cs="Latha"/>
          <w:color w:val="000000"/>
          <w:sz w:val="18"/>
          <w:szCs w:val="18"/>
          <w:cs/>
          <w:lang w:bidi="ta-IN"/>
        </w:rPr>
        <w:t>குழந்தைகளும் நல்ல ஈடுபாட்டுடன் ஆக்டிவிடி செய்தனர். அனைத்து செயல்பாடுகளும் முழுமையாக கிடைத்தது. குழந்தைகள் வயது வித்தியாசம் இன்றி முழுமையாக பங்களித்து ஈடுபட்டனர்</w:t>
      </w:r>
      <w:r>
        <w:rPr>
          <w:rFonts w:ascii="Calibri" w:hAnsi="Calibri"/>
          <w:color w:val="000000"/>
          <w:sz w:val="18"/>
          <w:szCs w:val="18"/>
        </w:rPr>
        <w:t>”.</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 xml:space="preserve">(This visit has been very useful We saw how all </w:t>
      </w:r>
      <w:proofErr w:type="spellStart"/>
      <w:r>
        <w:rPr>
          <w:rFonts w:ascii="Calibri" w:hAnsi="Calibri"/>
          <w:color w:val="000000"/>
        </w:rPr>
        <w:t>thechildren</w:t>
      </w:r>
      <w:proofErr w:type="spellEnd"/>
      <w:r>
        <w:rPr>
          <w:rFonts w:ascii="Calibri" w:hAnsi="Calibri"/>
          <w:color w:val="000000"/>
        </w:rPr>
        <w:t xml:space="preserve"> irrespective of age were engaged in their chosen activity with full involvement</w:t>
      </w:r>
      <w:proofErr w:type="gramStart"/>
      <w:r>
        <w:rPr>
          <w:rFonts w:ascii="Calibri" w:hAnsi="Calibri"/>
          <w:color w:val="000000"/>
        </w:rPr>
        <w:t> </w:t>
      </w:r>
      <w:r>
        <w:rPr>
          <w:rStyle w:val="yiv73964738apple-converted-space"/>
          <w:rFonts w:ascii="Calibri" w:hAnsi="Calibri"/>
          <w:color w:val="000000"/>
        </w:rPr>
        <w:t> </w:t>
      </w:r>
      <w:r>
        <w:rPr>
          <w:rFonts w:ascii="Calibri" w:hAnsi="Calibri"/>
          <w:color w:val="000000"/>
        </w:rPr>
        <w:t>and</w:t>
      </w:r>
      <w:proofErr w:type="gramEnd"/>
      <w:r>
        <w:rPr>
          <w:rFonts w:ascii="Calibri" w:hAnsi="Calibri"/>
          <w:color w:val="000000"/>
        </w:rPr>
        <w:t xml:space="preserve"> derived full benefit from the same)</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Also on 1.3.2011 nearly 40 Central Development Project Officers CDPO from all over Tamil Nadu came to our center to observe the functioning of the Montessori Methodology. They were very impressed with the way our children worked, as evidenced by the comments they left behind in our Visitor’s Book.</w:t>
      </w:r>
      <w:r>
        <w:t xml:space="preserve"> </w:t>
      </w:r>
    </w:p>
    <w:p w:rsidR="00315133" w:rsidRDefault="00315133" w:rsidP="00315133">
      <w:pPr>
        <w:pStyle w:val="NormalWeb"/>
        <w:spacing w:before="0" w:beforeAutospacing="0" w:after="200" w:afterAutospacing="0" w:line="285" w:lineRule="atLeast"/>
        <w:jc w:val="both"/>
      </w:pPr>
      <w:proofErr w:type="gramStart"/>
      <w:r>
        <w:rPr>
          <w:rFonts w:ascii="Calibri" w:hAnsi="Calibri"/>
          <w:color w:val="000000"/>
          <w:sz w:val="18"/>
          <w:szCs w:val="18"/>
        </w:rPr>
        <w:t>“</w:t>
      </w:r>
      <w:r>
        <w:rPr>
          <w:rFonts w:ascii="Latha" w:hAnsi="Latha" w:cs="Latha"/>
          <w:color w:val="000000"/>
          <w:sz w:val="18"/>
          <w:szCs w:val="18"/>
          <w:cs/>
          <w:lang w:bidi="ta-IN"/>
        </w:rPr>
        <w:t>மையம் மிகவும் சிறப்பாக செயல்படுகிறது.</w:t>
      </w:r>
      <w:proofErr w:type="gramEnd"/>
      <w:r>
        <w:rPr>
          <w:rFonts w:ascii="Latha" w:hAnsi="Latha" w:cs="Latha"/>
          <w:color w:val="000000"/>
          <w:sz w:val="18"/>
          <w:szCs w:val="18"/>
          <w:cs/>
          <w:lang w:bidi="ta-IN"/>
        </w:rPr>
        <w:t xml:space="preserve"> குழந்தைகளின் செயல்பாடு மிகவும் பராட்டும்படி உள்ளது. இவ்வாறு கற்பிக்கும் முறை குழந்தைகளின் எதிர்காலத்திற்கு மிகவும் பயனுள்ளதாக அமையும்.</w:t>
      </w:r>
      <w:r>
        <w:rPr>
          <w:rStyle w:val="yiv73964738apple-converted-space"/>
          <w:rFonts w:ascii="Arial" w:hAnsi="Arial" w:cs="Arial"/>
          <w:color w:val="000000"/>
          <w:sz w:val="18"/>
          <w:szCs w:val="18"/>
        </w:rPr>
        <w:t> </w:t>
      </w:r>
      <w:proofErr w:type="gramStart"/>
      <w:r>
        <w:rPr>
          <w:color w:val="000000"/>
          <w:sz w:val="18"/>
          <w:szCs w:val="18"/>
        </w:rPr>
        <w:t>”</w:t>
      </w:r>
      <w:r>
        <w:rPr>
          <w:rFonts w:ascii="Latha" w:hAnsi="Latha" w:cs="Latha"/>
          <w:color w:val="000000"/>
          <w:sz w:val="18"/>
          <w:szCs w:val="18"/>
          <w:cs/>
          <w:lang w:bidi="ta-IN"/>
        </w:rPr>
        <w:t>இன்றைய குழந்தைகள் எதிர்கால சான்றுகள்</w:t>
      </w:r>
      <w:r>
        <w:rPr>
          <w:color w:val="000000"/>
          <w:sz w:val="18"/>
          <w:szCs w:val="18"/>
        </w:rPr>
        <w:t>”</w:t>
      </w:r>
      <w:r>
        <w:rPr>
          <w:rFonts w:ascii="Latha" w:hAnsi="Latha" w:cs="Latha"/>
          <w:color w:val="000000"/>
          <w:sz w:val="18"/>
          <w:szCs w:val="18"/>
          <w:cs/>
          <w:lang w:bidi="ta-IN"/>
        </w:rPr>
        <w:t>.</w:t>
      </w:r>
      <w:proofErr w:type="gramEnd"/>
      <w:r>
        <w:rPr>
          <w:rFonts w:ascii="Latha" w:hAnsi="Latha" w:cs="Latha"/>
          <w:color w:val="000000"/>
          <w:sz w:val="18"/>
          <w:szCs w:val="18"/>
          <w:cs/>
          <w:lang w:bidi="ta-IN"/>
        </w:rPr>
        <w:t xml:space="preserve"> நமது முன்னாள் ஜனாதிபதி அப்துல் கலாம் அவ்ரகளின் கனவு நினைவாகவும் இம்மையம் குழந்தைகள் உதாரணமாக கூறலாம். வாழ்த்துக்கள்</w:t>
      </w:r>
      <w:r>
        <w:rPr>
          <w:rFonts w:ascii="Calibri" w:hAnsi="Calibri"/>
          <w:color w:val="000000"/>
          <w:sz w:val="18"/>
          <w:szCs w:val="18"/>
        </w:rPr>
        <w:t>”</w:t>
      </w:r>
      <w:r>
        <w:rPr>
          <w:rFonts w:ascii="Latha" w:hAnsi="Latha" w:cs="Latha"/>
          <w:color w:val="000000"/>
          <w:sz w:val="18"/>
          <w:szCs w:val="18"/>
          <w:cs/>
          <w:lang w:bidi="ta-IN"/>
        </w:rPr>
        <w:t>.</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 xml:space="preserve">(This centre is doing </w:t>
      </w:r>
      <w:proofErr w:type="gramStart"/>
      <w:r>
        <w:rPr>
          <w:rFonts w:ascii="Calibri" w:hAnsi="Calibri"/>
          <w:color w:val="000000"/>
        </w:rPr>
        <w:t>Excellent</w:t>
      </w:r>
      <w:proofErr w:type="gramEnd"/>
      <w:r>
        <w:rPr>
          <w:rFonts w:ascii="Calibri" w:hAnsi="Calibri"/>
          <w:color w:val="000000"/>
        </w:rPr>
        <w:t xml:space="preserve"> </w:t>
      </w:r>
      <w:proofErr w:type="spellStart"/>
      <w:r>
        <w:rPr>
          <w:rFonts w:ascii="Calibri" w:hAnsi="Calibri"/>
          <w:color w:val="000000"/>
        </w:rPr>
        <w:t>work.The</w:t>
      </w:r>
      <w:proofErr w:type="spellEnd"/>
      <w:r>
        <w:rPr>
          <w:rFonts w:ascii="Calibri" w:hAnsi="Calibri"/>
          <w:color w:val="000000"/>
        </w:rPr>
        <w:t xml:space="preserve"> children’s activities are </w:t>
      </w:r>
      <w:proofErr w:type="spellStart"/>
      <w:r>
        <w:rPr>
          <w:rFonts w:ascii="Calibri" w:hAnsi="Calibri"/>
          <w:color w:val="000000"/>
        </w:rPr>
        <w:t>remarkable.This</w:t>
      </w:r>
      <w:proofErr w:type="spellEnd"/>
      <w:r>
        <w:rPr>
          <w:rFonts w:ascii="Calibri" w:hAnsi="Calibri"/>
          <w:color w:val="000000"/>
        </w:rPr>
        <w:t xml:space="preserve"> </w:t>
      </w:r>
      <w:proofErr w:type="spellStart"/>
      <w:r>
        <w:rPr>
          <w:rFonts w:ascii="Calibri" w:hAnsi="Calibri"/>
          <w:color w:val="000000"/>
        </w:rPr>
        <w:t>traning</w:t>
      </w:r>
      <w:proofErr w:type="spellEnd"/>
      <w:r>
        <w:rPr>
          <w:rFonts w:ascii="Calibri" w:hAnsi="Calibri"/>
          <w:color w:val="000000"/>
        </w:rPr>
        <w:t xml:space="preserve"> will be useful to them for their </w:t>
      </w:r>
      <w:proofErr w:type="spellStart"/>
      <w:r>
        <w:rPr>
          <w:rFonts w:ascii="Calibri" w:hAnsi="Calibri"/>
          <w:color w:val="000000"/>
        </w:rPr>
        <w:t>future.The</w:t>
      </w:r>
      <w:proofErr w:type="spellEnd"/>
      <w:r>
        <w:rPr>
          <w:rFonts w:ascii="Calibri" w:hAnsi="Calibri"/>
          <w:color w:val="000000"/>
        </w:rPr>
        <w:t xml:space="preserve"> dream of our former President Abdul </w:t>
      </w:r>
      <w:proofErr w:type="spellStart"/>
      <w:r>
        <w:rPr>
          <w:rFonts w:ascii="Calibri" w:hAnsi="Calibri"/>
          <w:color w:val="000000"/>
        </w:rPr>
        <w:t>Kalam</w:t>
      </w:r>
      <w:proofErr w:type="spellEnd"/>
      <w:r>
        <w:rPr>
          <w:rFonts w:ascii="Calibri" w:hAnsi="Calibri"/>
          <w:color w:val="000000"/>
        </w:rPr>
        <w:t xml:space="preserve"> will be fulfilled by these children)</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Students</w:t>
      </w:r>
      <w:proofErr w:type="gramStart"/>
      <w:r>
        <w:rPr>
          <w:rFonts w:ascii="Calibri" w:hAnsi="Calibri"/>
          <w:color w:val="000000"/>
        </w:rPr>
        <w:t> </w:t>
      </w:r>
      <w:r>
        <w:rPr>
          <w:rStyle w:val="yiv73964738apple-converted-space"/>
          <w:rFonts w:ascii="Calibri" w:hAnsi="Calibri"/>
          <w:color w:val="000000"/>
        </w:rPr>
        <w:t> </w:t>
      </w:r>
      <w:r>
        <w:rPr>
          <w:rFonts w:ascii="Calibri" w:hAnsi="Calibri"/>
          <w:color w:val="000000"/>
        </w:rPr>
        <w:t>doing</w:t>
      </w:r>
      <w:proofErr w:type="gramEnd"/>
      <w:r>
        <w:rPr>
          <w:rFonts w:ascii="Calibri" w:hAnsi="Calibri"/>
          <w:color w:val="000000"/>
        </w:rPr>
        <w:t> </w:t>
      </w:r>
      <w:r>
        <w:rPr>
          <w:rStyle w:val="yiv73964738apple-converted-space"/>
          <w:rFonts w:ascii="Calibri" w:hAnsi="Calibri"/>
          <w:color w:val="000000"/>
        </w:rPr>
        <w:t> </w:t>
      </w:r>
      <w:r>
        <w:rPr>
          <w:rFonts w:ascii="Calibri" w:hAnsi="Calibri"/>
          <w:color w:val="000000"/>
        </w:rPr>
        <w:t>Montessori </w:t>
      </w:r>
      <w:r>
        <w:rPr>
          <w:rStyle w:val="yiv73964738apple-converted-space"/>
          <w:rFonts w:ascii="Calibri" w:hAnsi="Calibri"/>
          <w:color w:val="000000"/>
        </w:rPr>
        <w:t> </w:t>
      </w:r>
      <w:r>
        <w:rPr>
          <w:rFonts w:ascii="Calibri" w:hAnsi="Calibri"/>
          <w:color w:val="000000"/>
        </w:rPr>
        <w:t>training </w:t>
      </w:r>
      <w:r>
        <w:rPr>
          <w:rStyle w:val="yiv73964738apple-converted-space"/>
          <w:rFonts w:ascii="Calibri" w:hAnsi="Calibri"/>
          <w:color w:val="000000"/>
        </w:rPr>
        <w:t> </w:t>
      </w:r>
      <w:r>
        <w:rPr>
          <w:rFonts w:ascii="Calibri" w:hAnsi="Calibri"/>
          <w:color w:val="000000"/>
        </w:rPr>
        <w:t xml:space="preserve">also came for observation .and have given very </w:t>
      </w:r>
      <w:proofErr w:type="spellStart"/>
      <w:r>
        <w:rPr>
          <w:rFonts w:ascii="Calibri" w:hAnsi="Calibri"/>
          <w:color w:val="000000"/>
        </w:rPr>
        <w:t>favourable</w:t>
      </w:r>
      <w:proofErr w:type="spellEnd"/>
      <w:r>
        <w:rPr>
          <w:rFonts w:ascii="Calibri" w:hAnsi="Calibri"/>
          <w:color w:val="000000"/>
        </w:rPr>
        <w:t xml:space="preserve"> reports</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lastRenderedPageBreak/>
        <w:t xml:space="preserve">As usual the feedbacks from the parents of our children are extremely gratifying. They constantly tell us how responsible their children have turned out to be, keeping back things where they belong and developing several </w:t>
      </w:r>
      <w:r>
        <w:rPr>
          <w:rStyle w:val="yshortcuts"/>
          <w:rFonts w:ascii="Calibri" w:hAnsi="Calibri"/>
          <w:color w:val="000000"/>
        </w:rPr>
        <w:t>good habits</w:t>
      </w:r>
      <w:r>
        <w:rPr>
          <w:rFonts w:ascii="Calibri" w:hAnsi="Calibri"/>
          <w:color w:val="000000"/>
        </w:rPr>
        <w:t xml:space="preserve"> like ‘speaking softly, washing hands before eating any food’ etc. The parents inform us with great wonder that these children attending our environment are far more knowledgeable</w:t>
      </w:r>
      <w:r>
        <w:rPr>
          <w:rStyle w:val="yiv73964738apple-converted-space"/>
          <w:rFonts w:ascii="Calibri" w:hAnsi="Calibri"/>
          <w:color w:val="000000"/>
        </w:rPr>
        <w:t> </w:t>
      </w:r>
      <w:r>
        <w:rPr>
          <w:rFonts w:ascii="Calibri" w:hAnsi="Calibri"/>
          <w:color w:val="000000"/>
        </w:rPr>
        <w:t xml:space="preserve"> than their older </w:t>
      </w:r>
      <w:proofErr w:type="spellStart"/>
      <w:r>
        <w:rPr>
          <w:rFonts w:ascii="Calibri" w:hAnsi="Calibri"/>
          <w:color w:val="000000"/>
        </w:rPr>
        <w:t>siblings!We</w:t>
      </w:r>
      <w:proofErr w:type="spellEnd"/>
      <w:r>
        <w:rPr>
          <w:rFonts w:ascii="Calibri" w:hAnsi="Calibri"/>
          <w:color w:val="000000"/>
        </w:rPr>
        <w:t xml:space="preserve"> are thinking of </w:t>
      </w:r>
      <w:r>
        <w:rPr>
          <w:rStyle w:val="yiv73964738apple-converted-space"/>
          <w:rFonts w:ascii="Calibri" w:hAnsi="Calibri"/>
          <w:color w:val="000000"/>
        </w:rPr>
        <w:t> </w:t>
      </w:r>
      <w:r>
        <w:rPr>
          <w:rFonts w:ascii="Calibri" w:hAnsi="Calibri"/>
          <w:color w:val="000000"/>
        </w:rPr>
        <w:t xml:space="preserve">conducting classes for them also during this </w:t>
      </w:r>
      <w:proofErr w:type="spellStart"/>
      <w:r>
        <w:rPr>
          <w:rFonts w:ascii="Calibri" w:hAnsi="Calibri"/>
          <w:color w:val="000000"/>
        </w:rPr>
        <w:t>vacation.We</w:t>
      </w:r>
      <w:proofErr w:type="spellEnd"/>
      <w:r>
        <w:rPr>
          <w:rFonts w:ascii="Calibri" w:hAnsi="Calibri"/>
          <w:color w:val="000000"/>
        </w:rPr>
        <w:t xml:space="preserve"> wish to introduce the game of chess to them as it will help brain development</w:t>
      </w:r>
      <w:r>
        <w:t xml:space="preserve"> </w:t>
      </w:r>
    </w:p>
    <w:p w:rsidR="00315133" w:rsidRDefault="00315133" w:rsidP="00315133">
      <w:pPr>
        <w:pStyle w:val="NormalWeb"/>
        <w:spacing w:before="0" w:beforeAutospacing="0" w:after="200" w:afterAutospacing="0" w:line="285" w:lineRule="atLeast"/>
        <w:jc w:val="both"/>
      </w:pPr>
      <w:r>
        <w:rPr>
          <w:rFonts w:ascii="Calibri" w:hAnsi="Calibri"/>
          <w:color w:val="000000"/>
        </w:rPr>
        <w:t> </w:t>
      </w:r>
    </w:p>
    <w:p w:rsidR="00ED5555" w:rsidRDefault="00ED5555" w:rsidP="00020449">
      <w:pPr>
        <w:spacing w:line="360" w:lineRule="auto"/>
        <w:jc w:val="both"/>
        <w:rPr>
          <w:rFonts w:cs="Latha"/>
          <w:lang w:bidi="ta-IN"/>
        </w:rPr>
      </w:pPr>
    </w:p>
    <w:p w:rsidR="00020449" w:rsidRDefault="00020449" w:rsidP="00020449">
      <w:pPr>
        <w:spacing w:line="360" w:lineRule="auto"/>
        <w:jc w:val="both"/>
        <w:rPr>
          <w:rFonts w:cs="Latha"/>
          <w:lang w:bidi="ta-IN"/>
        </w:rPr>
      </w:pPr>
    </w:p>
    <w:p w:rsidR="00020449" w:rsidRDefault="00020449" w:rsidP="00020449">
      <w:pPr>
        <w:spacing w:line="360" w:lineRule="auto"/>
        <w:jc w:val="both"/>
        <w:rPr>
          <w:rFonts w:cs="Latha"/>
          <w:lang w:bidi="ta-IN"/>
        </w:rPr>
      </w:pPr>
    </w:p>
    <w:p w:rsidR="00020449" w:rsidRPr="00BD3C92" w:rsidRDefault="00020449" w:rsidP="00020449">
      <w:pPr>
        <w:spacing w:line="360" w:lineRule="auto"/>
        <w:jc w:val="both"/>
        <w:rPr>
          <w:rFonts w:cs="Latha"/>
          <w:lang w:bidi="ta-IN"/>
        </w:rPr>
      </w:pPr>
      <w:r w:rsidRPr="00BD3C92">
        <w:rPr>
          <w:rStyle w:val="apple-style-span"/>
          <w:color w:val="003399"/>
        </w:rPr>
        <w:t>“The greatest sign of success for a teacher... is to be able to say, "The children are now working as if I did not exist."” - Maria Montessori</w:t>
      </w:r>
    </w:p>
    <w:p w:rsidR="00020449" w:rsidRPr="00414E11" w:rsidRDefault="00020449" w:rsidP="00020449">
      <w:pPr>
        <w:spacing w:line="360" w:lineRule="auto"/>
        <w:jc w:val="both"/>
        <w:rPr>
          <w:rFonts w:cs="Latha"/>
          <w:lang w:bidi="ta-IN"/>
        </w:rPr>
      </w:pPr>
    </w:p>
    <w:p w:rsidR="00020449" w:rsidRDefault="00020449" w:rsidP="00020449">
      <w:pPr>
        <w:spacing w:line="360" w:lineRule="auto"/>
        <w:jc w:val="both"/>
      </w:pPr>
    </w:p>
    <w:p w:rsidR="00020449" w:rsidRDefault="00020449" w:rsidP="00020449">
      <w:pPr>
        <w:spacing w:line="360" w:lineRule="auto"/>
        <w:jc w:val="both"/>
      </w:pPr>
    </w:p>
    <w:p w:rsidR="00020449" w:rsidRPr="00811BCD" w:rsidRDefault="00020449" w:rsidP="00020449">
      <w:pPr>
        <w:spacing w:line="360" w:lineRule="auto"/>
        <w:jc w:val="both"/>
      </w:pPr>
    </w:p>
    <w:p w:rsidR="00020449" w:rsidRPr="00811BCD" w:rsidRDefault="00020449" w:rsidP="00020449">
      <w:pPr>
        <w:jc w:val="center"/>
        <w:rPr>
          <w:b/>
          <w:bCs/>
          <w:u w:val="single"/>
        </w:rPr>
      </w:pPr>
    </w:p>
    <w:p w:rsidR="00CD1CA2" w:rsidRDefault="00CD1CA2"/>
    <w:sectPr w:rsidR="00CD1CA2" w:rsidSect="00DC4A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0449"/>
    <w:rsid w:val="00020449"/>
    <w:rsid w:val="001D57F3"/>
    <w:rsid w:val="00240751"/>
    <w:rsid w:val="0025274A"/>
    <w:rsid w:val="00315133"/>
    <w:rsid w:val="00326215"/>
    <w:rsid w:val="00352AE2"/>
    <w:rsid w:val="005478E2"/>
    <w:rsid w:val="00571119"/>
    <w:rsid w:val="009029EC"/>
    <w:rsid w:val="00915CEA"/>
    <w:rsid w:val="00CD1CA2"/>
    <w:rsid w:val="00DC4AA5"/>
    <w:rsid w:val="00ED5555"/>
    <w:rsid w:val="00F9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0449"/>
  </w:style>
  <w:style w:type="paragraph" w:styleId="NormalWeb">
    <w:name w:val="Normal (Web)"/>
    <w:basedOn w:val="Normal"/>
    <w:uiPriority w:val="99"/>
    <w:semiHidden/>
    <w:unhideWhenUsed/>
    <w:rsid w:val="0031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964738apple-converted-space">
    <w:name w:val="yiv73964738apple-converted-space"/>
    <w:basedOn w:val="DefaultParagraphFont"/>
    <w:rsid w:val="00315133"/>
  </w:style>
  <w:style w:type="character" w:customStyle="1" w:styleId="yshortcuts">
    <w:name w:val="yshortcuts"/>
    <w:basedOn w:val="DefaultParagraphFont"/>
    <w:rsid w:val="00315133"/>
  </w:style>
</w:styles>
</file>

<file path=word/webSettings.xml><?xml version="1.0" encoding="utf-8"?>
<w:webSettings xmlns:r="http://schemas.openxmlformats.org/officeDocument/2006/relationships" xmlns:w="http://schemas.openxmlformats.org/wordprocessingml/2006/main">
  <w:divs>
    <w:div w:id="18050392">
      <w:bodyDiv w:val="1"/>
      <w:marLeft w:val="0"/>
      <w:marRight w:val="0"/>
      <w:marTop w:val="0"/>
      <w:marBottom w:val="0"/>
      <w:divBdr>
        <w:top w:val="none" w:sz="0" w:space="0" w:color="auto"/>
        <w:left w:val="none" w:sz="0" w:space="0" w:color="auto"/>
        <w:bottom w:val="none" w:sz="0" w:space="0" w:color="auto"/>
        <w:right w:val="none" w:sz="0" w:space="0" w:color="auto"/>
      </w:divBdr>
      <w:divsChild>
        <w:div w:id="486673819">
          <w:marLeft w:val="0"/>
          <w:marRight w:val="0"/>
          <w:marTop w:val="0"/>
          <w:marBottom w:val="0"/>
          <w:divBdr>
            <w:top w:val="none" w:sz="0" w:space="0" w:color="auto"/>
            <w:left w:val="none" w:sz="0" w:space="0" w:color="auto"/>
            <w:bottom w:val="none" w:sz="0" w:space="0" w:color="auto"/>
            <w:right w:val="none" w:sz="0" w:space="0" w:color="auto"/>
          </w:divBdr>
          <w:divsChild>
            <w:div w:id="950548228">
              <w:marLeft w:val="0"/>
              <w:marRight w:val="0"/>
              <w:marTop w:val="0"/>
              <w:marBottom w:val="0"/>
              <w:divBdr>
                <w:top w:val="none" w:sz="0" w:space="0" w:color="auto"/>
                <w:left w:val="none" w:sz="0" w:space="0" w:color="auto"/>
                <w:bottom w:val="none" w:sz="0" w:space="0" w:color="auto"/>
                <w:right w:val="none" w:sz="0" w:space="0" w:color="auto"/>
              </w:divBdr>
              <w:divsChild>
                <w:div w:id="981352781">
                  <w:marLeft w:val="0"/>
                  <w:marRight w:val="0"/>
                  <w:marTop w:val="0"/>
                  <w:marBottom w:val="0"/>
                  <w:divBdr>
                    <w:top w:val="none" w:sz="0" w:space="0" w:color="auto"/>
                    <w:left w:val="none" w:sz="0" w:space="0" w:color="auto"/>
                    <w:bottom w:val="none" w:sz="0" w:space="0" w:color="auto"/>
                    <w:right w:val="none" w:sz="0" w:space="0" w:color="auto"/>
                  </w:divBdr>
                  <w:divsChild>
                    <w:div w:id="1846751560">
                      <w:marLeft w:val="0"/>
                      <w:marRight w:val="0"/>
                      <w:marTop w:val="0"/>
                      <w:marBottom w:val="0"/>
                      <w:divBdr>
                        <w:top w:val="none" w:sz="0" w:space="0" w:color="auto"/>
                        <w:left w:val="none" w:sz="0" w:space="0" w:color="auto"/>
                        <w:bottom w:val="none" w:sz="0" w:space="0" w:color="auto"/>
                        <w:right w:val="none" w:sz="0" w:space="0" w:color="auto"/>
                      </w:divBdr>
                      <w:divsChild>
                        <w:div w:id="959989968">
                          <w:marLeft w:val="0"/>
                          <w:marRight w:val="0"/>
                          <w:marTop w:val="0"/>
                          <w:marBottom w:val="0"/>
                          <w:divBdr>
                            <w:top w:val="none" w:sz="0" w:space="0" w:color="auto"/>
                            <w:left w:val="none" w:sz="0" w:space="0" w:color="auto"/>
                            <w:bottom w:val="none" w:sz="0" w:space="0" w:color="auto"/>
                            <w:right w:val="none" w:sz="0" w:space="0" w:color="auto"/>
                          </w:divBdr>
                          <w:divsChild>
                            <w:div w:id="160512215">
                              <w:marLeft w:val="0"/>
                              <w:marRight w:val="0"/>
                              <w:marTop w:val="0"/>
                              <w:marBottom w:val="0"/>
                              <w:divBdr>
                                <w:top w:val="none" w:sz="0" w:space="0" w:color="auto"/>
                                <w:left w:val="none" w:sz="0" w:space="0" w:color="auto"/>
                                <w:bottom w:val="none" w:sz="0" w:space="0" w:color="auto"/>
                                <w:right w:val="none" w:sz="0" w:space="0" w:color="auto"/>
                              </w:divBdr>
                              <w:divsChild>
                                <w:div w:id="693649102">
                                  <w:marLeft w:val="0"/>
                                  <w:marRight w:val="0"/>
                                  <w:marTop w:val="240"/>
                                  <w:marBottom w:val="240"/>
                                  <w:divBdr>
                                    <w:top w:val="none" w:sz="0" w:space="0" w:color="auto"/>
                                    <w:left w:val="none" w:sz="0" w:space="0" w:color="auto"/>
                                    <w:bottom w:val="none" w:sz="0" w:space="0" w:color="auto"/>
                                    <w:right w:val="none" w:sz="0" w:space="0" w:color="auto"/>
                                  </w:divBdr>
                                  <w:divsChild>
                                    <w:div w:id="303118398">
                                      <w:marLeft w:val="0"/>
                                      <w:marRight w:val="0"/>
                                      <w:marTop w:val="0"/>
                                      <w:marBottom w:val="0"/>
                                      <w:divBdr>
                                        <w:top w:val="none" w:sz="0" w:space="0" w:color="auto"/>
                                        <w:left w:val="none" w:sz="0" w:space="0" w:color="auto"/>
                                        <w:bottom w:val="none" w:sz="0" w:space="0" w:color="auto"/>
                                        <w:right w:val="none" w:sz="0" w:space="0" w:color="auto"/>
                                      </w:divBdr>
                                      <w:divsChild>
                                        <w:div w:id="1007440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964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dc:creator>
  <cp:keywords/>
  <dc:description/>
  <cp:lastModifiedBy>BALA</cp:lastModifiedBy>
  <cp:revision>2</cp:revision>
  <dcterms:created xsi:type="dcterms:W3CDTF">2011-05-04T10:15:00Z</dcterms:created>
  <dcterms:modified xsi:type="dcterms:W3CDTF">2011-05-04T10:15:00Z</dcterms:modified>
</cp:coreProperties>
</file>