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12" w:rsidRDefault="00A42412" w:rsidP="00A42412">
      <w:pPr>
        <w:pStyle w:val="NormalWeb"/>
      </w:pPr>
      <w:r>
        <w:t> </w:t>
      </w:r>
      <w:r>
        <w:rPr>
          <w:b/>
          <w:bCs/>
        </w:rPr>
        <w:t>Date: Saturday, May 12, 2012</w:t>
      </w:r>
    </w:p>
    <w:p w:rsidR="00A42412" w:rsidRDefault="00A42412" w:rsidP="00A42412">
      <w:pPr>
        <w:pStyle w:val="NormalWeb"/>
      </w:pPr>
      <w:r>
        <w:t xml:space="preserve">      </w:t>
      </w:r>
      <w:r>
        <w:rPr>
          <w:b/>
          <w:bCs/>
        </w:rPr>
        <w:t>Start Time:     11:30 AM</w:t>
      </w:r>
      <w:r>
        <w:t xml:space="preserve"> Eastern Daylight Time</w:t>
      </w:r>
    </w:p>
    <w:p w:rsidR="00A42412" w:rsidRDefault="00A42412" w:rsidP="00A42412">
      <w:pPr>
        <w:pStyle w:val="NormalWeb"/>
      </w:pPr>
      <w:r>
        <w:t xml:space="preserve">      </w:t>
      </w:r>
      <w:r>
        <w:rPr>
          <w:b/>
          <w:bCs/>
        </w:rPr>
        <w:t xml:space="preserve">Dial-in Number:     </w:t>
      </w:r>
      <w:hyperlink r:id="rId5" w:tgtFrame="_blank" w:history="1">
        <w:r>
          <w:rPr>
            <w:rStyle w:val="Hyperlink"/>
            <w:b/>
            <w:bCs/>
          </w:rPr>
          <w:t>1-218-936-4700</w:t>
        </w:r>
      </w:hyperlink>
      <w:r>
        <w:rPr>
          <w:b/>
          <w:bCs/>
        </w:rPr>
        <w:t> </w:t>
      </w:r>
      <w:r>
        <w:t>       </w:t>
      </w:r>
    </w:p>
    <w:p w:rsidR="00A42412" w:rsidRDefault="00A42412" w:rsidP="00A42412">
      <w:pPr>
        <w:pStyle w:val="NormalWeb"/>
      </w:pPr>
      <w:r>
        <w:t xml:space="preserve">      </w:t>
      </w:r>
      <w:r>
        <w:rPr>
          <w:b/>
          <w:bCs/>
        </w:rPr>
        <w:t>Participant Access Code     51212</w:t>
      </w:r>
      <w:proofErr w:type="gramStart"/>
      <w:r>
        <w:t>  (</w:t>
      </w:r>
      <w:proofErr w:type="gramEnd"/>
      <w:r>
        <w:t xml:space="preserve">for remembering- its date of the </w:t>
      </w:r>
      <w:r>
        <w:rPr>
          <w:rStyle w:val="il"/>
        </w:rPr>
        <w:t>call</w:t>
      </w:r>
      <w:r>
        <w:t xml:space="preserve"> 5/12/12)</w:t>
      </w:r>
    </w:p>
    <w:p w:rsidR="00A42412" w:rsidRDefault="00A42412" w:rsidP="00A42412">
      <w:pPr>
        <w:pStyle w:val="NormalWeb"/>
      </w:pPr>
      <w:r>
        <w:t xml:space="preserve">      Project details can be found at: </w:t>
      </w:r>
      <w:hyperlink r:id="rId6" w:tgtFrame="_blank" w:history="1">
        <w:r>
          <w:rPr>
            <w:rStyle w:val="Hyperlink"/>
          </w:rPr>
          <w:t>http://www.ashanet.org/projects/project-view.php?p=1138</w:t>
        </w:r>
      </w:hyperlink>
    </w:p>
    <w:p w:rsidR="00A42412" w:rsidRDefault="00A42412" w:rsidP="00A42412">
      <w:pPr>
        <w:pStyle w:val="NormalWeb"/>
      </w:pPr>
      <w:bookmarkStart w:id="0" w:name="_GoBack"/>
      <w:bookmarkEnd w:id="0"/>
      <w:proofErr w:type="spellStart"/>
      <w:r>
        <w:rPr>
          <w:u w:val="single"/>
        </w:rPr>
        <w:t>Diksha</w:t>
      </w:r>
      <w:proofErr w:type="spellEnd"/>
      <w:r>
        <w:rPr>
          <w:u w:val="single"/>
        </w:rPr>
        <w:t xml:space="preserve"> Project Update </w:t>
      </w:r>
      <w:r>
        <w:rPr>
          <w:rStyle w:val="il"/>
          <w:u w:val="single"/>
        </w:rPr>
        <w:t>Conference</w:t>
      </w:r>
      <w:r>
        <w:rPr>
          <w:u w:val="single"/>
        </w:rPr>
        <w:t xml:space="preserve"> </w:t>
      </w:r>
      <w:r>
        <w:rPr>
          <w:rStyle w:val="il"/>
          <w:u w:val="single"/>
        </w:rPr>
        <w:t>Call</w:t>
      </w:r>
    </w:p>
    <w:p w:rsidR="00A42412" w:rsidRDefault="00A42412" w:rsidP="00A42412">
      <w:pPr>
        <w:pStyle w:val="NormalWeb"/>
      </w:pPr>
      <w:r>
        <w:t xml:space="preserve">Attendees: </w:t>
      </w:r>
      <w:proofErr w:type="spellStart"/>
      <w:r>
        <w:t>Prasoon</w:t>
      </w:r>
      <w:proofErr w:type="spellEnd"/>
      <w:r>
        <w:t xml:space="preserve">, </w:t>
      </w:r>
      <w:proofErr w:type="spellStart"/>
      <w:r>
        <w:rPr>
          <w:rStyle w:val="il"/>
        </w:rPr>
        <w:t>Vinod</w:t>
      </w:r>
      <w:proofErr w:type="spellEnd"/>
      <w:r>
        <w:t xml:space="preserve">, </w:t>
      </w:r>
      <w:proofErr w:type="spellStart"/>
      <w:r>
        <w:t>Gautam</w:t>
      </w:r>
      <w:proofErr w:type="spellEnd"/>
      <w:r>
        <w:t xml:space="preserve">, </w:t>
      </w:r>
      <w:proofErr w:type="spellStart"/>
      <w:r>
        <w:t>Gaurav</w:t>
      </w:r>
      <w:proofErr w:type="spellEnd"/>
      <w:r>
        <w:t xml:space="preserve">, </w:t>
      </w:r>
      <w:proofErr w:type="spellStart"/>
      <w:r>
        <w:t>Suchi</w:t>
      </w:r>
      <w:proofErr w:type="spellEnd"/>
    </w:p>
    <w:p w:rsidR="00A42412" w:rsidRDefault="00A42412" w:rsidP="00A42412">
      <w:pPr>
        <w:pStyle w:val="NormalWeb"/>
      </w:pPr>
      <w:r>
        <w:t>Total disbursement $3350 (~</w:t>
      </w:r>
      <w:proofErr w:type="spellStart"/>
      <w:r>
        <w:t>Rs</w:t>
      </w:r>
      <w:proofErr w:type="spellEnd"/>
      <w:r>
        <w:t xml:space="preserve"> 1.7 lakh). Computers have already been purchased. Receipt received. Computers installed</w:t>
      </w:r>
    </w:p>
    <w:p w:rsidR="00A42412" w:rsidRDefault="00A42412" w:rsidP="00A42412">
      <w:pPr>
        <w:pStyle w:val="NormalWeb"/>
      </w:pPr>
      <w:r>
        <w:t xml:space="preserve">5 computers, 2 tablets purchased in last month. Children are excited to learn. </w:t>
      </w:r>
      <w:proofErr w:type="gramStart"/>
      <w:r>
        <w:t xml:space="preserve">Starting to use </w:t>
      </w:r>
      <w:proofErr w:type="spellStart"/>
      <w:r>
        <w:t>google</w:t>
      </w:r>
      <w:proofErr w:type="spellEnd"/>
      <w:r>
        <w:t xml:space="preserve">, MS Paint </w:t>
      </w:r>
      <w:proofErr w:type="spellStart"/>
      <w:r>
        <w:t>etc.Now</w:t>
      </w:r>
      <w:proofErr w:type="spellEnd"/>
      <w:r>
        <w:t>, developing framework to use the computer as a knowledge tool.</w:t>
      </w:r>
      <w:proofErr w:type="gramEnd"/>
      <w:r>
        <w:t xml:space="preserve"> Open source content, longer run incorporate a computer/touchscreen in classroom for teachers to use in teaching. Khan Academy etc. making it accessible to children</w:t>
      </w:r>
    </w:p>
    <w:p w:rsidR="00A42412" w:rsidRDefault="00A42412" w:rsidP="00A42412">
      <w:pPr>
        <w:pStyle w:val="NormalWeb"/>
      </w:pPr>
      <w:r>
        <w:t>Project's 3 main focuses: Technology, Content, People</w:t>
      </w:r>
    </w:p>
    <w:p w:rsidR="00A42412" w:rsidRDefault="00A42412" w:rsidP="00A42412">
      <w:pPr>
        <w:pStyle w:val="NormalWeb"/>
      </w:pPr>
      <w:proofErr w:type="gramStart"/>
      <w:r>
        <w:t>Low income family children ~1km from the school.</w:t>
      </w:r>
      <w:proofErr w:type="gramEnd"/>
      <w:r>
        <w:t xml:space="preserve"> </w:t>
      </w:r>
      <w:proofErr w:type="gramStart"/>
      <w:r>
        <w:t>Construction worker families.</w:t>
      </w:r>
      <w:proofErr w:type="gramEnd"/>
      <w:r>
        <w:t> </w:t>
      </w:r>
      <w:proofErr w:type="gramStart"/>
      <w:r>
        <w:t>Vocational training for youth as well.</w:t>
      </w:r>
      <w:proofErr w:type="gramEnd"/>
    </w:p>
    <w:p w:rsidR="00A42412" w:rsidRDefault="00A42412" w:rsidP="00A42412">
      <w:pPr>
        <w:pStyle w:val="NormalWeb"/>
      </w:pPr>
      <w:r>
        <w:rPr>
          <w:u w:val="single"/>
        </w:rPr>
        <w:t>Teachers:</w:t>
      </w:r>
      <w:r>
        <w:t xml:space="preserve"> Patna center 1 volunteer, 2 paid teachers, </w:t>
      </w:r>
      <w:proofErr w:type="gramStart"/>
      <w:r>
        <w:t>Looking</w:t>
      </w:r>
      <w:proofErr w:type="gramEnd"/>
      <w:r>
        <w:t xml:space="preserve"> to recruit one for vocational training. </w:t>
      </w:r>
      <w:proofErr w:type="gramStart"/>
      <w:r>
        <w:t>Interviewed 10 in the last week.</w:t>
      </w:r>
      <w:proofErr w:type="gramEnd"/>
      <w:r>
        <w:t> </w:t>
      </w:r>
      <w:proofErr w:type="spellStart"/>
      <w:r>
        <w:t>Beltron</w:t>
      </w:r>
      <w:proofErr w:type="spellEnd"/>
      <w:r>
        <w:t xml:space="preserve"> local recruitment, recruiting from local community not possible - not enough qualified candidates. </w:t>
      </w:r>
    </w:p>
    <w:p w:rsidR="00A42412" w:rsidRDefault="00A42412" w:rsidP="00A42412">
      <w:pPr>
        <w:pStyle w:val="NormalWeb"/>
      </w:pPr>
      <w:r>
        <w:rPr>
          <w:u w:val="single"/>
        </w:rPr>
        <w:t>School:</w:t>
      </w:r>
      <w:r>
        <w:t xml:space="preserve"> Around 80 children benefitted. The school was started in Dec 2010. </w:t>
      </w:r>
      <w:proofErr w:type="gramStart"/>
      <w:r>
        <w:t>Scheduled community mobilization.</w:t>
      </w:r>
      <w:proofErr w:type="gramEnd"/>
      <w:r>
        <w:t xml:space="preserve"> The school is designed to be a supplementary school. They are not looking replace </w:t>
      </w:r>
      <w:proofErr w:type="spellStart"/>
      <w:proofErr w:type="gramStart"/>
      <w:r>
        <w:t>govt</w:t>
      </w:r>
      <w:proofErr w:type="spellEnd"/>
      <w:r>
        <w:t xml:space="preserve"> school</w:t>
      </w:r>
      <w:proofErr w:type="gramEnd"/>
      <w:r>
        <w:t xml:space="preserve">, but supplement it. This school timing after or before </w:t>
      </w:r>
      <w:proofErr w:type="spellStart"/>
      <w:proofErr w:type="gramStart"/>
      <w:r>
        <w:t>govt</w:t>
      </w:r>
      <w:proofErr w:type="spellEnd"/>
      <w:r>
        <w:t xml:space="preserve"> school</w:t>
      </w:r>
      <w:proofErr w:type="gramEnd"/>
      <w:r>
        <w:t>. </w:t>
      </w:r>
      <w:proofErr w:type="gramStart"/>
      <w:r>
        <w:t>Four student learning groups based on knowledge levels.</w:t>
      </w:r>
      <w:proofErr w:type="gramEnd"/>
      <w:r>
        <w:t xml:space="preserve"> </w:t>
      </w:r>
      <w:proofErr w:type="gramStart"/>
      <w:r>
        <w:t>Math, Hindi, Science and Computers … 4 subjects.</w:t>
      </w:r>
      <w:proofErr w:type="gramEnd"/>
    </w:p>
    <w:p w:rsidR="00A42412" w:rsidRDefault="00A42412" w:rsidP="00A42412">
      <w:pPr>
        <w:pStyle w:val="NormalWeb"/>
      </w:pPr>
      <w:r>
        <w:rPr>
          <w:u w:val="single"/>
        </w:rPr>
        <w:t>Challenges:</w:t>
      </w:r>
      <w:r>
        <w:t xml:space="preserve"> Girl child has responsibilities at home. </w:t>
      </w:r>
      <w:proofErr w:type="gramStart"/>
      <w:r>
        <w:t>Dropouts?</w:t>
      </w:r>
      <w:proofErr w:type="gramEnd"/>
      <w:r>
        <w:t xml:space="preserve"> Solution residential </w:t>
      </w:r>
      <w:proofErr w:type="gramStart"/>
      <w:r>
        <w:t>school,</w:t>
      </w:r>
      <w:proofErr w:type="gramEnd"/>
      <w:r>
        <w:t xml:space="preserve"> but cost intensive. Harvest season children go to village so lose continuity in learning. Community lives near unused railway track, if the track is used then relocation might be needed. </w:t>
      </w:r>
    </w:p>
    <w:p w:rsidR="00A42412" w:rsidRDefault="00A42412" w:rsidP="00A42412">
      <w:pPr>
        <w:pStyle w:val="NormalWeb"/>
      </w:pPr>
      <w:r>
        <w:rPr>
          <w:u w:val="single"/>
        </w:rPr>
        <w:t>Library:</w:t>
      </w:r>
      <w:r>
        <w:t xml:space="preserve"> </w:t>
      </w:r>
      <w:proofErr w:type="spellStart"/>
      <w:r>
        <w:t>Eklavya</w:t>
      </w:r>
      <w:proofErr w:type="spellEnd"/>
      <w:r>
        <w:t xml:space="preserve"> in Madhya Pradesh, books for children. </w:t>
      </w:r>
      <w:proofErr w:type="gramStart"/>
      <w:r>
        <w:t>400 books.</w:t>
      </w:r>
      <w:proofErr w:type="gramEnd"/>
      <w:r>
        <w:t xml:space="preserve"> NCERT books availability a problem, but solvable. </w:t>
      </w:r>
      <w:proofErr w:type="spellStart"/>
      <w:r>
        <w:t>Asha</w:t>
      </w:r>
      <w:proofErr w:type="spellEnd"/>
      <w:r>
        <w:t xml:space="preserve"> Library in Varanasi, Kanpur: Establish </w:t>
      </w:r>
      <w:proofErr w:type="spellStart"/>
      <w:r>
        <w:t>Gautam</w:t>
      </w:r>
      <w:proofErr w:type="spellEnd"/>
      <w:r>
        <w:t xml:space="preserve"> in contact. </w:t>
      </w:r>
      <w:proofErr w:type="gramStart"/>
      <w:r>
        <w:t>Curriculum?</w:t>
      </w:r>
      <w:proofErr w:type="gramEnd"/>
      <w:r>
        <w:t xml:space="preserve"> AID and </w:t>
      </w:r>
      <w:proofErr w:type="spellStart"/>
      <w:r>
        <w:t>Asha</w:t>
      </w:r>
      <w:proofErr w:type="spellEnd"/>
      <w:r>
        <w:t xml:space="preserve"> collaborated. </w:t>
      </w:r>
      <w:proofErr w:type="spellStart"/>
      <w:r>
        <w:t>Actvity</w:t>
      </w:r>
      <w:proofErr w:type="spellEnd"/>
      <w:r>
        <w:t xml:space="preserve"> based learning. Source one set of curriculum. </w:t>
      </w:r>
    </w:p>
    <w:p w:rsidR="00A42412" w:rsidRDefault="00A42412" w:rsidP="00A42412">
      <w:pPr>
        <w:pStyle w:val="NormalWeb"/>
      </w:pPr>
      <w:r>
        <w:rPr>
          <w:u w:val="single"/>
        </w:rPr>
        <w:lastRenderedPageBreak/>
        <w:t>Teacher training</w:t>
      </w:r>
      <w:r>
        <w:t xml:space="preserve">: No training in center yet. Varanasi and </w:t>
      </w:r>
      <w:proofErr w:type="spellStart"/>
      <w:r>
        <w:t>Asha</w:t>
      </w:r>
      <w:proofErr w:type="spellEnd"/>
      <w:r>
        <w:t xml:space="preserve"> </w:t>
      </w:r>
      <w:proofErr w:type="spellStart"/>
      <w:r>
        <w:t>Lucknow</w:t>
      </w:r>
      <w:proofErr w:type="spellEnd"/>
      <w:r>
        <w:t xml:space="preserve"> has teacher training. </w:t>
      </w:r>
      <w:proofErr w:type="spellStart"/>
      <w:r>
        <w:t>Auroville</w:t>
      </w:r>
      <w:proofErr w:type="spellEnd"/>
      <w:r>
        <w:t xml:space="preserve"> has activity based teacher training. </w:t>
      </w:r>
      <w:proofErr w:type="spellStart"/>
      <w:proofErr w:type="gramStart"/>
      <w:r>
        <w:t>Neerambika</w:t>
      </w:r>
      <w:proofErr w:type="spellEnd"/>
      <w:r>
        <w:t xml:space="preserve"> in Delhi.</w:t>
      </w:r>
      <w:proofErr w:type="gramEnd"/>
      <w:r>
        <w:t xml:space="preserve"> </w:t>
      </w:r>
      <w:proofErr w:type="spellStart"/>
      <w:proofErr w:type="gramStart"/>
      <w:r>
        <w:t>Payir</w:t>
      </w:r>
      <w:proofErr w:type="spellEnd"/>
      <w:r>
        <w:t xml:space="preserve"> in Tamil Nadu.</w:t>
      </w:r>
      <w:proofErr w:type="gramEnd"/>
    </w:p>
    <w:p w:rsidR="00A42412" w:rsidRDefault="00A42412" w:rsidP="00A42412">
      <w:pPr>
        <w:pStyle w:val="NormalWeb"/>
      </w:pPr>
      <w:r>
        <w:rPr>
          <w:u w:val="single"/>
        </w:rPr>
        <w:t>Ideas for attracting volunteers:</w:t>
      </w:r>
      <w:r>
        <w:t xml:space="preserve"> Local </w:t>
      </w:r>
      <w:proofErr w:type="spellStart"/>
      <w:r>
        <w:t>engg</w:t>
      </w:r>
      <w:proofErr w:type="spellEnd"/>
      <w:r>
        <w:t xml:space="preserve"> colleges, </w:t>
      </w:r>
      <w:proofErr w:type="spellStart"/>
      <w:r>
        <w:t>Asha</w:t>
      </w:r>
      <w:proofErr w:type="spellEnd"/>
      <w:r>
        <w:t xml:space="preserve"> Internship</w:t>
      </w:r>
    </w:p>
    <w:p w:rsidR="00A42412" w:rsidRDefault="00A42412" w:rsidP="00A42412">
      <w:pPr>
        <w:pStyle w:val="NormalWeb"/>
      </w:pPr>
      <w:r>
        <w:rPr>
          <w:u w:val="single"/>
        </w:rPr>
        <w:t xml:space="preserve">Other </w:t>
      </w:r>
      <w:proofErr w:type="spellStart"/>
      <w:r>
        <w:rPr>
          <w:u w:val="single"/>
        </w:rPr>
        <w:t>Activities</w:t>
      </w:r>
      <w:proofErr w:type="gramStart"/>
      <w:r>
        <w:t>:Carrom</w:t>
      </w:r>
      <w:proofErr w:type="spellEnd"/>
      <w:proofErr w:type="gramEnd"/>
      <w:r>
        <w:t xml:space="preserve">, Movies, Animated movies to attract students and help them learn English, outdoor </w:t>
      </w:r>
      <w:proofErr w:type="spellStart"/>
      <w:r>
        <w:t>Kabaddi</w:t>
      </w:r>
      <w:proofErr w:type="spellEnd"/>
      <w:r>
        <w:t>, board games to be bought, </w:t>
      </w:r>
    </w:p>
    <w:p w:rsidR="00A42412" w:rsidRDefault="00A42412" w:rsidP="00A42412">
      <w:pPr>
        <w:pStyle w:val="NormalWeb"/>
      </w:pPr>
      <w:r>
        <w:rPr>
          <w:u w:val="single"/>
        </w:rPr>
        <w:t>Funding Sources:</w:t>
      </w:r>
      <w:r>
        <w:t xml:space="preserve"> Patna, </w:t>
      </w:r>
      <w:proofErr w:type="spellStart"/>
      <w:r>
        <w:t>Nalanda</w:t>
      </w:r>
      <w:proofErr w:type="spellEnd"/>
      <w:r>
        <w:t xml:space="preserve"> </w:t>
      </w:r>
      <w:proofErr w:type="spellStart"/>
      <w:r>
        <w:t>Hilsa</w:t>
      </w:r>
      <w:proofErr w:type="spellEnd"/>
      <w:r>
        <w:t xml:space="preserve">, </w:t>
      </w:r>
      <w:proofErr w:type="spellStart"/>
      <w:r>
        <w:t>Bulandshahar</w:t>
      </w:r>
      <w:proofErr w:type="spellEnd"/>
      <w:r>
        <w:t xml:space="preserve">, Individual donors, </w:t>
      </w:r>
      <w:proofErr w:type="spellStart"/>
      <w:r>
        <w:t>Alok</w:t>
      </w:r>
      <w:proofErr w:type="spellEnd"/>
      <w:r>
        <w:t xml:space="preserve"> Charitable Foundation, </w:t>
      </w:r>
      <w:proofErr w:type="spellStart"/>
      <w:r>
        <w:t>Gautam's</w:t>
      </w:r>
      <w:proofErr w:type="spellEnd"/>
      <w:r>
        <w:t xml:space="preserve"> Fellowship,</w:t>
      </w:r>
      <w:proofErr w:type="gramStart"/>
      <w:r>
        <w:t>  Media</w:t>
      </w:r>
      <w:proofErr w:type="gramEnd"/>
      <w:r>
        <w:t xml:space="preserve"> Guru, Cognizant </w:t>
      </w:r>
      <w:proofErr w:type="spellStart"/>
      <w:r>
        <w:t>etc</w:t>
      </w:r>
      <w:proofErr w:type="spellEnd"/>
      <w:r>
        <w:t xml:space="preserve"> CSR, Jindal Trust.</w:t>
      </w:r>
    </w:p>
    <w:p w:rsidR="00A42412" w:rsidRDefault="00A42412" w:rsidP="00A42412">
      <w:pPr>
        <w:pStyle w:val="NormalWeb"/>
      </w:pPr>
      <w:r>
        <w:rPr>
          <w:u w:val="single"/>
        </w:rPr>
        <w:t>Future plan</w:t>
      </w:r>
      <w:r>
        <w:t>: Branch out to more communities (renting large facility is tough) than become bigger in one place.  </w:t>
      </w:r>
      <w:proofErr w:type="gramStart"/>
      <w:r>
        <w:t>Schedule Skype training sessions.</w:t>
      </w:r>
      <w:proofErr w:type="gramEnd"/>
      <w:r>
        <w:t xml:space="preserve"> </w:t>
      </w:r>
      <w:proofErr w:type="spellStart"/>
      <w:r>
        <w:t>Gaurav</w:t>
      </w:r>
      <w:proofErr w:type="spellEnd"/>
      <w:r>
        <w:t xml:space="preserve"> going to Patna next month, site visit and training session as well.</w:t>
      </w:r>
    </w:p>
    <w:p w:rsidR="00A42412" w:rsidRDefault="00A42412" w:rsidP="00A42412">
      <w:pPr>
        <w:pStyle w:val="NormalWeb"/>
      </w:pPr>
    </w:p>
    <w:p w:rsidR="00A42412" w:rsidRDefault="00A42412" w:rsidP="00A42412">
      <w:pPr>
        <w:pStyle w:val="NormalWeb"/>
      </w:pPr>
      <w:r>
        <w:rPr>
          <w:u w:val="single"/>
        </w:rPr>
        <w:t>Action Items</w:t>
      </w:r>
    </w:p>
    <w:p w:rsidR="00A42412" w:rsidRDefault="00A42412" w:rsidP="00A42412">
      <w:pPr>
        <w:pStyle w:val="NormalWeb"/>
      </w:pPr>
      <w:r>
        <w:t xml:space="preserve">Syllabus: </w:t>
      </w:r>
      <w:proofErr w:type="spellStart"/>
      <w:r>
        <w:t>Prasoon</w:t>
      </w:r>
      <w:proofErr w:type="spellEnd"/>
      <w:r>
        <w:t xml:space="preserve"> to send.</w:t>
      </w:r>
    </w:p>
    <w:p w:rsidR="00A42412" w:rsidRDefault="00A42412" w:rsidP="00A42412">
      <w:pPr>
        <w:pStyle w:val="NormalWeb"/>
      </w:pPr>
      <w:proofErr w:type="spellStart"/>
      <w:r>
        <w:t>Asha</w:t>
      </w:r>
      <w:proofErr w:type="spellEnd"/>
      <w:r>
        <w:t xml:space="preserve"> Internship: </w:t>
      </w:r>
      <w:proofErr w:type="spellStart"/>
      <w:r>
        <w:t>Prasoon</w:t>
      </w:r>
      <w:proofErr w:type="spellEnd"/>
      <w:r>
        <w:t xml:space="preserve"> to set up</w:t>
      </w:r>
    </w:p>
    <w:p w:rsidR="00A42412" w:rsidRDefault="00A42412" w:rsidP="00A42412">
      <w:pPr>
        <w:pStyle w:val="NormalWeb"/>
      </w:pPr>
      <w:r>
        <w:t xml:space="preserve">Teacher training: </w:t>
      </w:r>
      <w:proofErr w:type="spellStart"/>
      <w:r>
        <w:t>Prasoon</w:t>
      </w:r>
      <w:proofErr w:type="spellEnd"/>
      <w:r>
        <w:t xml:space="preserve"> to contact Varanasi</w:t>
      </w:r>
    </w:p>
    <w:p w:rsidR="00A42412" w:rsidRDefault="00A42412" w:rsidP="00A42412">
      <w:pPr>
        <w:pStyle w:val="NormalWeb"/>
      </w:pPr>
      <w:proofErr w:type="spellStart"/>
      <w:proofErr w:type="gramStart"/>
      <w:r>
        <w:t>Gaurav</w:t>
      </w:r>
      <w:proofErr w:type="spellEnd"/>
      <w:r>
        <w:t xml:space="preserve"> site visit.</w:t>
      </w:r>
      <w:proofErr w:type="gramEnd"/>
      <w:r>
        <w:t xml:space="preserve"> </w:t>
      </w:r>
      <w:proofErr w:type="spellStart"/>
      <w:proofErr w:type="gramStart"/>
      <w:r>
        <w:t>Gaurav</w:t>
      </w:r>
      <w:proofErr w:type="spellEnd"/>
      <w:r>
        <w:t xml:space="preserve"> &amp; </w:t>
      </w:r>
      <w:proofErr w:type="spellStart"/>
      <w:r>
        <w:rPr>
          <w:rStyle w:val="il"/>
        </w:rPr>
        <w:t>Vinod</w:t>
      </w:r>
      <w:proofErr w:type="spellEnd"/>
      <w:r>
        <w:t xml:space="preserve"> to setup Skype session with children.</w:t>
      </w:r>
      <w:proofErr w:type="gramEnd"/>
    </w:p>
    <w:p w:rsidR="00A42412" w:rsidRDefault="00A42412" w:rsidP="00A42412">
      <w:pPr>
        <w:pStyle w:val="NormalWeb"/>
      </w:pPr>
    </w:p>
    <w:p w:rsidR="00A42412" w:rsidRDefault="00A42412" w:rsidP="00A42412">
      <w:pPr>
        <w:pStyle w:val="NormalWeb"/>
      </w:pPr>
    </w:p>
    <w:p w:rsidR="00A42412" w:rsidRDefault="00A42412" w:rsidP="00A42412">
      <w:pPr>
        <w:pStyle w:val="NormalWeb"/>
      </w:pPr>
    </w:p>
    <w:p w:rsidR="00994CB3" w:rsidRDefault="00994CB3"/>
    <w:sectPr w:rsidR="0099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12"/>
    <w:rsid w:val="00994CB3"/>
    <w:rsid w:val="00A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42412"/>
  </w:style>
  <w:style w:type="character" w:styleId="Hyperlink">
    <w:name w:val="Hyperlink"/>
    <w:basedOn w:val="DefaultParagraphFont"/>
    <w:uiPriority w:val="99"/>
    <w:semiHidden/>
    <w:unhideWhenUsed/>
    <w:rsid w:val="00A42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42412"/>
  </w:style>
  <w:style w:type="character" w:styleId="Hyperlink">
    <w:name w:val="Hyperlink"/>
    <w:basedOn w:val="DefaultParagraphFont"/>
    <w:uiPriority w:val="99"/>
    <w:semiHidden/>
    <w:unhideWhenUsed/>
    <w:rsid w:val="00A42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hanet.org/projects/project-view.php?p=1138" TargetMode="External"/><Relationship Id="rId5" Type="http://schemas.openxmlformats.org/officeDocument/2006/relationships/hyperlink" Target="tel:1-218-936-4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</dc:creator>
  <cp:keywords/>
  <dc:description/>
  <cp:lastModifiedBy>Aarti</cp:lastModifiedBy>
  <cp:revision>1</cp:revision>
  <dcterms:created xsi:type="dcterms:W3CDTF">2012-07-20T14:49:00Z</dcterms:created>
  <dcterms:modified xsi:type="dcterms:W3CDTF">2012-07-20T14:51:00Z</dcterms:modified>
</cp:coreProperties>
</file>