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71DF" w14:textId="77777777" w:rsidR="00075DAC" w:rsidRPr="00075DAC" w:rsidRDefault="00075DAC" w:rsidP="00075DAC">
      <w:pPr>
        <w:rPr>
          <w:b/>
          <w:u w:val="single"/>
        </w:rPr>
      </w:pPr>
      <w:bookmarkStart w:id="0" w:name="_GoBack"/>
      <w:bookmarkEnd w:id="0"/>
      <w:r>
        <w:rPr>
          <w:b/>
          <w:u w:val="single"/>
        </w:rPr>
        <w:t xml:space="preserve">Project </w:t>
      </w:r>
      <w:proofErr w:type="gramStart"/>
      <w:r>
        <w:rPr>
          <w:b/>
          <w:u w:val="single"/>
        </w:rPr>
        <w:t>Proposal  by</w:t>
      </w:r>
      <w:proofErr w:type="gramEnd"/>
      <w:r>
        <w:rPr>
          <w:b/>
          <w:u w:val="single"/>
        </w:rPr>
        <w:t xml:space="preserve"> MUKTI: </w:t>
      </w:r>
      <w:r w:rsidRPr="00075DAC">
        <w:rPr>
          <w:b/>
          <w:u w:val="single"/>
        </w:rPr>
        <w:t>Supporting Government Schools with Teachers:</w:t>
      </w:r>
    </w:p>
    <w:p w14:paraId="4F0F6CD3" w14:textId="77777777" w:rsidR="00075DAC" w:rsidRPr="00075DAC" w:rsidRDefault="00075DAC" w:rsidP="00075DAC">
      <w:pPr>
        <w:rPr>
          <w:b/>
        </w:rPr>
      </w:pPr>
      <w:r w:rsidRPr="00075DAC">
        <w:rPr>
          <w:b/>
        </w:rPr>
        <w:t xml:space="preserve"> Goal</w:t>
      </w:r>
    </w:p>
    <w:p w14:paraId="1DCEBB50" w14:textId="77777777" w:rsidR="00075DAC" w:rsidRDefault="00075DAC" w:rsidP="00075DAC">
      <w:r>
        <w:t xml:space="preserve">To hire “para teachers” in 6 schools in </w:t>
      </w:r>
      <w:proofErr w:type="spellStart"/>
      <w:r>
        <w:t>Sundarbans</w:t>
      </w:r>
      <w:proofErr w:type="spellEnd"/>
      <w:r>
        <w:t xml:space="preserve">, West Bengal. </w:t>
      </w:r>
    </w:p>
    <w:p w14:paraId="1EF4ABAE" w14:textId="77777777" w:rsidR="00075DAC" w:rsidRDefault="00075DAC" w:rsidP="00075DAC"/>
    <w:p w14:paraId="2B6AEDDB" w14:textId="77777777" w:rsidR="00075DAC" w:rsidRPr="00075DAC" w:rsidRDefault="00075DAC" w:rsidP="00075DAC">
      <w:pPr>
        <w:rPr>
          <w:b/>
        </w:rPr>
      </w:pPr>
      <w:r w:rsidRPr="00075DAC">
        <w:rPr>
          <w:b/>
        </w:rPr>
        <w:t>Background</w:t>
      </w:r>
    </w:p>
    <w:p w14:paraId="4033B483" w14:textId="77777777" w:rsidR="00075DAC" w:rsidRDefault="00075DAC" w:rsidP="00075DAC">
      <w:r>
        <w:t xml:space="preserve">There is an acute shortage of teachers in some of the remote areas of </w:t>
      </w:r>
      <w:proofErr w:type="spellStart"/>
      <w:r>
        <w:t>Sundarbans</w:t>
      </w:r>
      <w:proofErr w:type="spellEnd"/>
      <w:r>
        <w:t xml:space="preserve">. The efforts under Government to fill the deficiencies won’t reach the mentioned schools for at least one year. The problem may have arisen due to shortage of funds and remoteness of the schools. </w:t>
      </w:r>
      <w:proofErr w:type="spellStart"/>
      <w:r>
        <w:t>Mukti</w:t>
      </w:r>
      <w:proofErr w:type="spellEnd"/>
      <w:r>
        <w:t xml:space="preserve"> has spent time with Government officials to solve this problem but they seek </w:t>
      </w:r>
      <w:proofErr w:type="spellStart"/>
      <w:r>
        <w:t>Mukti’s</w:t>
      </w:r>
      <w:proofErr w:type="spellEnd"/>
      <w:r>
        <w:t xml:space="preserve"> help for a minimum period of one year.</w:t>
      </w:r>
    </w:p>
    <w:p w14:paraId="1AA0EA25" w14:textId="77777777" w:rsidR="00075DAC" w:rsidRDefault="00075DAC" w:rsidP="00075DAC">
      <w:r>
        <w:t>Without the teachers, the students are getting immensely affected and many students in that area are first generation learners, hence the dearth of teachers will lead to drop offs in long term.</w:t>
      </w:r>
    </w:p>
    <w:p w14:paraId="2A435E24" w14:textId="77777777" w:rsidR="00075DAC" w:rsidRDefault="00075DAC" w:rsidP="00075DAC"/>
    <w:p w14:paraId="757F569A" w14:textId="77777777" w:rsidR="00075DAC" w:rsidRPr="00075DAC" w:rsidRDefault="00075DAC" w:rsidP="00075DAC">
      <w:pPr>
        <w:rPr>
          <w:b/>
        </w:rPr>
      </w:pPr>
      <w:r w:rsidRPr="00075DAC">
        <w:rPr>
          <w:b/>
        </w:rPr>
        <w:t>Proposal:</w:t>
      </w:r>
    </w:p>
    <w:p w14:paraId="312A55BF" w14:textId="77777777" w:rsidR="00075DAC" w:rsidRDefault="00075DAC" w:rsidP="00075DAC">
      <w:r>
        <w:t xml:space="preserve">Funds are requested to provide two teachers in each school so that children will at least get the needed guidance and support.  One para teacher will cost maximum Rs.2500 per month. </w:t>
      </w:r>
    </w:p>
    <w:p w14:paraId="40284758" w14:textId="77777777" w:rsidR="00075DAC" w:rsidRDefault="00075DAC" w:rsidP="00075DAC">
      <w:r>
        <w:t>The selection of teachers will be based of MUKTI’s coaching center teacher pool and their experience/bandwidth. Also, local teachers can be hired temporarily to fill the gaps.</w:t>
      </w:r>
    </w:p>
    <w:p w14:paraId="6445D555" w14:textId="77777777" w:rsidR="00075DAC" w:rsidRDefault="00075DAC" w:rsidP="00075DAC">
      <w:r>
        <w:t>Time line:</w:t>
      </w:r>
    </w:p>
    <w:p w14:paraId="6615F9F7" w14:textId="77777777" w:rsidR="00075DAC" w:rsidRPr="00075DAC" w:rsidRDefault="00075DAC" w:rsidP="00075DAC">
      <w:pPr>
        <w:rPr>
          <w:b/>
        </w:rPr>
      </w:pPr>
      <w:r>
        <w:rPr>
          <w:b/>
        </w:rPr>
        <w:t xml:space="preserve">Minimum 1 </w:t>
      </w:r>
      <w:proofErr w:type="spellStart"/>
      <w:r>
        <w:rPr>
          <w:b/>
        </w:rPr>
        <w:t>yr</w:t>
      </w:r>
      <w:proofErr w:type="spellEnd"/>
    </w:p>
    <w:p w14:paraId="74235BA2" w14:textId="77777777" w:rsidR="00075DAC" w:rsidRPr="00075DAC" w:rsidRDefault="00075DAC" w:rsidP="00075DAC">
      <w:pPr>
        <w:rPr>
          <w:b/>
        </w:rPr>
      </w:pPr>
      <w:r w:rsidRPr="00075DAC">
        <w:rPr>
          <w:b/>
        </w:rPr>
        <w:t>Annual Budget:</w:t>
      </w:r>
    </w:p>
    <w:p w14:paraId="0B7F4D11" w14:textId="77777777" w:rsidR="00075DAC" w:rsidRDefault="00075DAC" w:rsidP="00075DAC">
      <w:r>
        <w:t>Coat of one para teacher = INR 2500/month</w:t>
      </w:r>
    </w:p>
    <w:p w14:paraId="2DBC385A" w14:textId="77777777" w:rsidR="00075DAC" w:rsidRDefault="00075DAC" w:rsidP="00075DAC">
      <w:r>
        <w:t>Number of months = 12</w:t>
      </w:r>
    </w:p>
    <w:p w14:paraId="28CAB0DC" w14:textId="77777777" w:rsidR="00075DAC" w:rsidRDefault="00075DAC" w:rsidP="00075DAC">
      <w:r>
        <w:t>Total cost per teacher per school = INR 2500 * 12 months = INR 30,000/ teacher</w:t>
      </w:r>
    </w:p>
    <w:p w14:paraId="02EFAB70" w14:textId="77777777" w:rsidR="002D3E76" w:rsidRDefault="00075DAC" w:rsidP="00075DAC">
      <w:r>
        <w:t>Number of teachers per school = 2; Number of schools = 6</w:t>
      </w:r>
    </w:p>
    <w:p w14:paraId="3F908E0D" w14:textId="77777777" w:rsidR="00075DAC" w:rsidRPr="00075DAC" w:rsidRDefault="00075DAC" w:rsidP="00075DAC">
      <w:r w:rsidRPr="00075DAC">
        <w:rPr>
          <w:b/>
          <w:i/>
        </w:rPr>
        <w:t>Total Annual budget:</w:t>
      </w:r>
      <w:r>
        <w:rPr>
          <w:b/>
          <w:i/>
        </w:rPr>
        <w:t xml:space="preserve"> </w:t>
      </w:r>
      <w:r>
        <w:t xml:space="preserve">2x6x30000 INR = 3.6 Lakh </w:t>
      </w:r>
      <w:proofErr w:type="spellStart"/>
      <w:r>
        <w:t>Rs</w:t>
      </w:r>
      <w:proofErr w:type="spellEnd"/>
      <w:r>
        <w:t xml:space="preserve"> </w:t>
      </w:r>
      <w:proofErr w:type="gramStart"/>
      <w:r>
        <w:t>( $</w:t>
      </w:r>
      <w:proofErr w:type="gramEnd"/>
      <w:r>
        <w:t>6000- $6500 considering July 13 exchange rate)</w:t>
      </w:r>
    </w:p>
    <w:sectPr w:rsidR="00075DAC" w:rsidRPr="000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AC"/>
    <w:rsid w:val="00075DAC"/>
    <w:rsid w:val="002D3E76"/>
    <w:rsid w:val="00C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16FD"/>
  <w15:docId w15:val="{D90C58F9-03D1-4A00-86ED-BD1FBB15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psen</dc:creator>
  <cp:lastModifiedBy>Vipulkumar Patel</cp:lastModifiedBy>
  <cp:revision>2</cp:revision>
  <dcterms:created xsi:type="dcterms:W3CDTF">2014-02-05T10:09:00Z</dcterms:created>
  <dcterms:modified xsi:type="dcterms:W3CDTF">2014-02-05T10:09:00Z</dcterms:modified>
</cp:coreProperties>
</file>