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118" w:type="dxa"/>
        <w:tblInd w:w="0" w:type="dxa"/>
        <w:tblLook w:val="04A0" w:firstRow="1" w:lastRow="0" w:firstColumn="1" w:lastColumn="0" w:noHBand="0" w:noVBand="1"/>
      </w:tblPr>
      <w:tblGrid>
        <w:gridCol w:w="4158"/>
        <w:gridCol w:w="1350"/>
        <w:gridCol w:w="1260"/>
        <w:gridCol w:w="1350"/>
      </w:tblGrid>
      <w:tr w:rsidR="00326685" w:rsidTr="00326685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per month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January to March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to December</w:t>
            </w:r>
          </w:p>
        </w:tc>
      </w:tr>
      <w:tr w:rsidR="00326685" w:rsidTr="00326685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Salaries:</w:t>
            </w:r>
          </w:p>
          <w:p w:rsidR="00326685" w:rsidRDefault="00326685">
            <w:pPr>
              <w:spacing w:after="0" w:line="240" w:lineRule="auto"/>
              <w:rPr>
                <w:b/>
                <w:bCs/>
              </w:rPr>
            </w:pPr>
            <w:r>
              <w:t>One full time teacher</w:t>
            </w:r>
          </w:p>
          <w:p w:rsidR="00326685" w:rsidRDefault="00326685">
            <w:pPr>
              <w:spacing w:after="0" w:line="240" w:lineRule="auto"/>
            </w:pPr>
            <w:r>
              <w:t xml:space="preserve">      For January to March (1 x 2500) </w:t>
            </w:r>
          </w:p>
          <w:p w:rsidR="00326685" w:rsidRDefault="00326685">
            <w:pPr>
              <w:spacing w:after="0" w:line="240" w:lineRule="auto"/>
            </w:pPr>
            <w:r>
              <w:t xml:space="preserve">      For April to Dec. (1 x 3000)</w:t>
            </w:r>
          </w:p>
          <w:p w:rsidR="00326685" w:rsidRDefault="00326685">
            <w:pPr>
              <w:spacing w:after="0" w:line="240" w:lineRule="auto"/>
            </w:pPr>
            <w:r>
              <w:t xml:space="preserve">One full time helper </w:t>
            </w:r>
          </w:p>
          <w:p w:rsidR="00326685" w:rsidRDefault="00326685">
            <w:pPr>
              <w:spacing w:after="0" w:line="240" w:lineRule="auto"/>
            </w:pPr>
            <w:r>
              <w:t xml:space="preserve">      For January to March (1 x 2300 )</w:t>
            </w:r>
          </w:p>
          <w:p w:rsidR="00326685" w:rsidRDefault="00326685">
            <w:pPr>
              <w:spacing w:after="0" w:line="240" w:lineRule="auto"/>
            </w:pPr>
            <w:r>
              <w:t xml:space="preserve">      For April to Dec. (1 x 2800)</w:t>
            </w:r>
          </w:p>
          <w:p w:rsidR="00326685" w:rsidRDefault="00326685">
            <w:pPr>
              <w:spacing w:after="0" w:line="240" w:lineRule="auto"/>
            </w:pPr>
            <w:r>
              <w:t>Two part time teachers</w:t>
            </w:r>
          </w:p>
          <w:p w:rsidR="00326685" w:rsidRDefault="00326685">
            <w:pPr>
              <w:spacing w:after="0" w:line="240" w:lineRule="auto"/>
            </w:pPr>
            <w:r>
              <w:t xml:space="preserve">   For January to March  (2 x 1300 )</w:t>
            </w:r>
          </w:p>
          <w:p w:rsidR="00326685" w:rsidRDefault="00326685">
            <w:pPr>
              <w:spacing w:after="0" w:line="240" w:lineRule="auto"/>
            </w:pPr>
            <w:r>
              <w:t xml:space="preserve">      For April to Dec. (2 x 1500)</w:t>
            </w:r>
          </w:p>
          <w:p w:rsidR="00326685" w:rsidRDefault="00326685">
            <w:pPr>
              <w:spacing w:after="0" w:line="240" w:lineRule="auto"/>
            </w:pPr>
            <w:r>
              <w:t xml:space="preserve">Two part time helpers </w:t>
            </w:r>
          </w:p>
          <w:p w:rsidR="00326685" w:rsidRDefault="00326685">
            <w:pPr>
              <w:spacing w:after="0" w:line="240" w:lineRule="auto"/>
            </w:pPr>
            <w:r>
              <w:t xml:space="preserve">    For January to March (2 x 1100)</w:t>
            </w:r>
          </w:p>
          <w:p w:rsidR="00326685" w:rsidRDefault="00326685">
            <w:pPr>
              <w:spacing w:after="0" w:line="240" w:lineRule="auto"/>
            </w:pPr>
            <w:r>
              <w:t xml:space="preserve">      For April to Dec. (2 x 1300)  </w:t>
            </w:r>
          </w:p>
          <w:p w:rsidR="00326685" w:rsidRDefault="00326685">
            <w:pPr>
              <w:spacing w:after="0" w:line="240" w:lineRule="auto"/>
            </w:pPr>
            <w:r>
              <w:t xml:space="preserve">One part time field worker </w:t>
            </w:r>
          </w:p>
          <w:p w:rsidR="00326685" w:rsidRDefault="00326685">
            <w:pPr>
              <w:spacing w:after="0" w:line="240" w:lineRule="auto"/>
            </w:pPr>
            <w:r>
              <w:t xml:space="preserve">      For January to March (1 x 5500)</w:t>
            </w:r>
          </w:p>
          <w:p w:rsidR="00326685" w:rsidRDefault="00326685">
            <w:pPr>
              <w:spacing w:after="0" w:line="240" w:lineRule="auto"/>
            </w:pPr>
            <w:r>
              <w:t xml:space="preserve">      For April to Dec. (1 x 6000)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2500</w:t>
            </w:r>
          </w:p>
          <w:p w:rsidR="00326685" w:rsidRDefault="00326685">
            <w:pPr>
              <w:spacing w:after="0" w:line="240" w:lineRule="auto"/>
              <w:jc w:val="center"/>
            </w:pPr>
            <w:r>
              <w:t>3000</w:t>
            </w: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2300</w:t>
            </w:r>
          </w:p>
          <w:p w:rsidR="00326685" w:rsidRDefault="00326685">
            <w:pPr>
              <w:spacing w:after="0" w:line="240" w:lineRule="auto"/>
              <w:jc w:val="center"/>
            </w:pPr>
            <w:r>
              <w:t>2800</w:t>
            </w: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2600</w:t>
            </w:r>
          </w:p>
          <w:p w:rsidR="00326685" w:rsidRDefault="00326685">
            <w:pPr>
              <w:spacing w:after="0" w:line="240" w:lineRule="auto"/>
              <w:jc w:val="center"/>
            </w:pPr>
            <w:r>
              <w:t>3000</w:t>
            </w: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2200</w:t>
            </w:r>
          </w:p>
          <w:p w:rsidR="00326685" w:rsidRDefault="00326685">
            <w:pPr>
              <w:spacing w:after="0" w:line="240" w:lineRule="auto"/>
              <w:jc w:val="center"/>
            </w:pPr>
            <w:r>
              <w:t>2600</w:t>
            </w: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5500</w:t>
            </w:r>
          </w:p>
          <w:p w:rsidR="00326685" w:rsidRDefault="00326685">
            <w:pPr>
              <w:spacing w:after="0" w:line="240" w:lineRule="auto"/>
              <w:jc w:val="center"/>
            </w:pPr>
            <w:r>
              <w:t>6000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7500</w:t>
            </w:r>
          </w:p>
          <w:p w:rsidR="00326685" w:rsidRDefault="00326685">
            <w:pPr>
              <w:spacing w:after="0" w:line="240" w:lineRule="auto"/>
              <w:jc w:val="center"/>
            </w:pPr>
            <w:r>
              <w:t>-</w:t>
            </w: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6900</w:t>
            </w:r>
          </w:p>
          <w:p w:rsidR="00326685" w:rsidRDefault="00326685">
            <w:pPr>
              <w:spacing w:after="0" w:line="240" w:lineRule="auto"/>
              <w:jc w:val="center"/>
            </w:pPr>
            <w:r>
              <w:t>-</w:t>
            </w: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7800</w:t>
            </w:r>
          </w:p>
          <w:p w:rsidR="00326685" w:rsidRDefault="00326685">
            <w:pPr>
              <w:spacing w:after="0" w:line="240" w:lineRule="auto"/>
              <w:jc w:val="center"/>
            </w:pPr>
            <w:r>
              <w:t>-</w:t>
            </w: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6600</w:t>
            </w:r>
          </w:p>
          <w:p w:rsidR="00326685" w:rsidRDefault="00326685">
            <w:pPr>
              <w:spacing w:after="0" w:line="240" w:lineRule="auto"/>
              <w:jc w:val="center"/>
            </w:pPr>
            <w:r>
              <w:t>-</w:t>
            </w: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16500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-</w:t>
            </w:r>
          </w:p>
          <w:p w:rsidR="00326685" w:rsidRDefault="00326685">
            <w:pPr>
              <w:spacing w:after="0" w:line="240" w:lineRule="auto"/>
              <w:jc w:val="center"/>
            </w:pPr>
            <w:r>
              <w:t>27000</w:t>
            </w: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25200</w:t>
            </w: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 w:rsidP="00F305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27000</w:t>
            </w: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-</w:t>
            </w:r>
          </w:p>
          <w:p w:rsidR="00326685" w:rsidRDefault="00326685">
            <w:pPr>
              <w:spacing w:after="0" w:line="240" w:lineRule="auto"/>
              <w:jc w:val="center"/>
            </w:pPr>
            <w:r>
              <w:t>23400</w:t>
            </w: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-</w:t>
            </w:r>
          </w:p>
          <w:p w:rsidR="00326685" w:rsidRDefault="00326685">
            <w:pPr>
              <w:spacing w:after="0" w:line="240" w:lineRule="auto"/>
              <w:jc w:val="center"/>
            </w:pPr>
            <w:r>
              <w:t>54000</w:t>
            </w:r>
          </w:p>
        </w:tc>
      </w:tr>
      <w:tr w:rsidR="00326685" w:rsidTr="00326685">
        <w:trPr>
          <w:trHeight w:val="1187"/>
        </w:trPr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Project related travel cost:</w:t>
            </w:r>
          </w:p>
          <w:p w:rsidR="00326685" w:rsidRDefault="00326685">
            <w:pPr>
              <w:spacing w:after="0" w:line="240" w:lineRule="auto"/>
            </w:pPr>
            <w:r>
              <w:t xml:space="preserve">Monthly meeting at </w:t>
            </w:r>
            <w:proofErr w:type="spellStart"/>
            <w:r>
              <w:t>Ralegan</w:t>
            </w:r>
            <w:proofErr w:type="spellEnd"/>
            <w:r>
              <w:t>:  3000 per month</w:t>
            </w:r>
          </w:p>
          <w:p w:rsidR="00326685" w:rsidRDefault="00326685">
            <w:pPr>
              <w:spacing w:after="0" w:line="240" w:lineRule="auto"/>
            </w:pPr>
            <w:r>
              <w:t>Monthly monitoring visit: 3000 per month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85" w:rsidRDefault="0032668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3000</w:t>
            </w: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3000</w:t>
            </w:r>
          </w:p>
          <w:p w:rsidR="00326685" w:rsidRDefault="00326685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85" w:rsidRDefault="0032668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9000</w:t>
            </w:r>
          </w:p>
          <w:p w:rsidR="00326685" w:rsidRDefault="00326685">
            <w:pPr>
              <w:spacing w:after="0" w:line="240" w:lineRule="auto"/>
              <w:jc w:val="center"/>
            </w:pPr>
          </w:p>
          <w:p w:rsidR="00326685" w:rsidRDefault="00326685">
            <w:pPr>
              <w:spacing w:after="0" w:line="240" w:lineRule="auto"/>
              <w:jc w:val="center"/>
            </w:pPr>
            <w:r>
              <w:t>9000</w:t>
            </w:r>
          </w:p>
          <w:p w:rsidR="00326685" w:rsidRDefault="00326685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85" w:rsidRDefault="0032668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26685" w:rsidRDefault="0032668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27000</w:t>
            </w:r>
          </w:p>
          <w:p w:rsidR="00326685" w:rsidRDefault="00326685">
            <w:pPr>
              <w:spacing w:after="0" w:line="240" w:lineRule="auto"/>
              <w:jc w:val="center"/>
              <w:rPr>
                <w:bCs/>
              </w:rPr>
            </w:pPr>
          </w:p>
          <w:p w:rsidR="00326685" w:rsidRDefault="0032668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27000</w:t>
            </w:r>
          </w:p>
          <w:p w:rsidR="00326685" w:rsidRDefault="0032668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26685" w:rsidTr="00326685">
        <w:trPr>
          <w:trHeight w:val="890"/>
        </w:trPr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Aids, material and stationery</w:t>
            </w:r>
          </w:p>
          <w:p w:rsidR="00326685" w:rsidRDefault="00326685">
            <w:pPr>
              <w:spacing w:after="0" w:line="240" w:lineRule="auto"/>
            </w:pPr>
            <w:r>
              <w:t>Teaching aids, materials and books</w:t>
            </w:r>
          </w:p>
          <w:p w:rsidR="00326685" w:rsidRDefault="00326685">
            <w:pPr>
              <w:spacing w:after="0" w:line="240" w:lineRule="auto"/>
            </w:pPr>
            <w:r>
              <w:t>(2000 x 3 centers) (purchased once a year in  June (start of new academic year)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spacing w:after="0" w:line="240" w:lineRule="auto"/>
              <w:jc w:val="center"/>
            </w:pPr>
            <w:r>
              <w:t>6000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spacing w:after="0" w:line="240" w:lineRule="auto"/>
              <w:jc w:val="center"/>
            </w:pPr>
            <w:r>
              <w:t xml:space="preserve">nil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spacing w:after="0" w:line="240" w:lineRule="auto"/>
              <w:jc w:val="center"/>
            </w:pPr>
            <w:r>
              <w:t>6000</w:t>
            </w:r>
          </w:p>
        </w:tc>
      </w:tr>
      <w:tr w:rsidR="00326685" w:rsidTr="00326685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pStyle w:val="NoSpacing"/>
            </w:pPr>
            <w:r>
              <w:t>Three days training for teachers &amp; helpers</w:t>
            </w:r>
          </w:p>
          <w:p w:rsidR="00326685" w:rsidRDefault="00326685">
            <w:pPr>
              <w:pStyle w:val="NoSpacing"/>
            </w:pPr>
            <w:r>
              <w:t>Travel (Resource persons): 1500</w:t>
            </w:r>
          </w:p>
          <w:p w:rsidR="00326685" w:rsidRDefault="00326685">
            <w:pPr>
              <w:pStyle w:val="NoSpacing"/>
            </w:pPr>
            <w:r>
              <w:t>Travel (Participants): 2500</w:t>
            </w:r>
          </w:p>
          <w:p w:rsidR="00326685" w:rsidRDefault="00326685">
            <w:pPr>
              <w:pStyle w:val="NoSpacing"/>
            </w:pPr>
            <w:r>
              <w:t>Honorarium: 9,000 (3000 x 3 days)</w:t>
            </w:r>
          </w:p>
          <w:p w:rsidR="00326685" w:rsidRDefault="00326685">
            <w:pPr>
              <w:pStyle w:val="NoSpacing"/>
            </w:pPr>
            <w:r>
              <w:t>Hall rent: 4500 (1500 x 3 days)</w:t>
            </w:r>
          </w:p>
          <w:p w:rsidR="00326685" w:rsidRDefault="00326685">
            <w:pPr>
              <w:pStyle w:val="NoSpacing"/>
            </w:pPr>
            <w:r>
              <w:t>Lodging &amp; boarding:  5400 (300 x 6 persons x 3 days)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spacing w:after="0" w:line="240" w:lineRule="auto"/>
              <w:jc w:val="center"/>
            </w:pPr>
            <w:r>
              <w:t>22900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spacing w:after="0" w:line="240" w:lineRule="auto"/>
              <w:jc w:val="center"/>
            </w:pPr>
            <w:r>
              <w:t>Nil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spacing w:after="0" w:line="240" w:lineRule="auto"/>
              <w:jc w:val="center"/>
            </w:pPr>
            <w:r>
              <w:t>22900</w:t>
            </w:r>
          </w:p>
        </w:tc>
      </w:tr>
      <w:tr w:rsidR="00326685" w:rsidTr="00326685">
        <w:tc>
          <w:tcPr>
            <w:tcW w:w="5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spacing w:after="0" w:line="240" w:lineRule="auto"/>
              <w:rPr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54,300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85" w:rsidRDefault="00326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239,500</w:t>
            </w:r>
          </w:p>
        </w:tc>
      </w:tr>
    </w:tbl>
    <w:p w:rsidR="00BA2D56" w:rsidRDefault="00BA2D56">
      <w:bookmarkStart w:id="0" w:name="_GoBack"/>
      <w:bookmarkEnd w:id="0"/>
    </w:p>
    <w:sectPr w:rsidR="00BA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4A7"/>
    <w:multiLevelType w:val="hybridMultilevel"/>
    <w:tmpl w:val="049081C4"/>
    <w:lvl w:ilvl="0" w:tplc="B0AE71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85"/>
    <w:rsid w:val="00326685"/>
    <w:rsid w:val="00BA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85"/>
    <w:pPr>
      <w:spacing w:after="160" w:line="256" w:lineRule="auto"/>
    </w:pPr>
    <w:rPr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6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6685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32668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85"/>
    <w:pPr>
      <w:spacing w:after="160" w:line="256" w:lineRule="auto"/>
    </w:pPr>
    <w:rPr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6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6685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32668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St. Jude Medical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KuranA01</dc:creator>
  <cp:lastModifiedBy>KuranA01</cp:lastModifiedBy>
  <cp:revision>1</cp:revision>
  <dcterms:created xsi:type="dcterms:W3CDTF">2014-11-29T01:42:00Z</dcterms:created>
  <dcterms:modified xsi:type="dcterms:W3CDTF">2014-11-29T01:46:00Z</dcterms:modified>
</cp:coreProperties>
</file>