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Asha for Education - Cleveland Chapter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Meeting Minutes -- 10/09/09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Attendance: Santanu, Nigamanth, Bharadwaj, Ramya, Abhiram, Sohani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1. IASER Budget Renewal for 2009-10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+ We have been associated with the project since 2006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+ Three people employed with the project currently who are actively engaged in the work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+ Call in late August with Jags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+ Calendar year runs from Oct -- Sep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+ FCRA clearance last year took a long time; they will apply for one-time clearance again this year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+ Last year's budget was about Rs. 2</w:t>
      </w:r>
      <w:proofErr w:type="gramStart"/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,19,000</w:t>
      </w:r>
      <w:proofErr w:type="gramEnd"/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(US$6000)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- Most of the budget goes to pay salaries for the three employees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- OP, Satish, Bhupender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+ This year's budget is Rs. 2</w:t>
      </w:r>
      <w:proofErr w:type="gramStart"/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,40,000</w:t>
      </w:r>
      <w:proofErr w:type="gramEnd"/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(~ US$5500)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+ So far they've scanned 42,000 pages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- Last year was about 16,000 pages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- Initial plan was to complete in 3 years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+ Bookshare is an organization (international) that also provides books for the disabled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- IASER could explore connections with Bookshare in India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+ Vote to approve $5500 for IASER budget approval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- Unanimous approval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+ Project documents and pictures and reports are at: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hyperlink r:id="rId4" w:history="1">
        <w:r w:rsidRPr="009C3EAF">
          <w:rPr>
            <w:rFonts w:ascii="Courier New" w:eastAsia="Times New Roman" w:hAnsi="Courier New" w:cs="Courier New"/>
            <w:color w:val="247CD4"/>
            <w:sz w:val="20"/>
          </w:rPr>
          <w:t>http://projects.ashanet.org/projects/project-view.php?p=830</w:t>
        </w:r>
      </w:hyperlink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Please read.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2. Asha 2008 Financials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+ Review of financial statements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+ We started the year with about $25K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3. Fundraising ideas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+ Bollywood party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- We should do another party soon; perhaps once every couple of months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+ Runners at Cavs games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- Fehmida will begin organization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4. Kadam update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+ RBI donated 50 benches to the education center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+ A new center to be started (in tents)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</w:rPr>
        <w:tab/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t>Meeting adjourned at 8.40 PM</w:t>
      </w:r>
    </w:p>
    <w:p w:rsidR="009C3EAF" w:rsidRPr="009C3EAF" w:rsidRDefault="009C3EAF" w:rsidP="009C3EA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3273DB" w:rsidRDefault="009C3EAF" w:rsidP="009C3EAF"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9C3EAF">
        <w:rPr>
          <w:rFonts w:ascii="Courier New" w:eastAsia="Times New Roman" w:hAnsi="Courier New" w:cs="Courier New"/>
          <w:color w:val="000000"/>
          <w:sz w:val="20"/>
        </w:rPr>
        <w:t>-- </w:t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9C3EAF">
        <w:rPr>
          <w:rFonts w:ascii="Courier New" w:eastAsia="Times New Roman" w:hAnsi="Courier New" w:cs="Courier New"/>
          <w:color w:val="000000"/>
          <w:sz w:val="20"/>
        </w:rPr>
        <w:t>Cheers</w:t>
      </w:r>
      <w:r w:rsidRPr="009C3EAF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9C3EAF">
        <w:rPr>
          <w:rFonts w:ascii="Courier New" w:eastAsia="Times New Roman" w:hAnsi="Courier New" w:cs="Courier New"/>
          <w:color w:val="000000"/>
          <w:sz w:val="20"/>
        </w:rPr>
        <w:t>-- Nigamanth</w:t>
      </w:r>
    </w:p>
    <w:sectPr w:rsidR="003273DB" w:rsidSect="0032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C3EAF"/>
    <w:rsid w:val="003273DB"/>
    <w:rsid w:val="009C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C3EAF"/>
  </w:style>
  <w:style w:type="character" w:customStyle="1" w:styleId="apple-tab-span">
    <w:name w:val="apple-tab-span"/>
    <w:basedOn w:val="DefaultParagraphFont"/>
    <w:rsid w:val="009C3EAF"/>
  </w:style>
  <w:style w:type="character" w:styleId="Hyperlink">
    <w:name w:val="Hyperlink"/>
    <w:basedOn w:val="DefaultParagraphFont"/>
    <w:uiPriority w:val="99"/>
    <w:semiHidden/>
    <w:unhideWhenUsed/>
    <w:rsid w:val="009C3E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C3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jects.ashanet.org/projects/project-view.php?p=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rumrav</dc:creator>
  <cp:lastModifiedBy>rumrav</cp:lastModifiedBy>
  <cp:revision>1</cp:revision>
  <dcterms:created xsi:type="dcterms:W3CDTF">2010-11-21T20:26:00Z</dcterms:created>
  <dcterms:modified xsi:type="dcterms:W3CDTF">2010-11-21T20:27:00Z</dcterms:modified>
</cp:coreProperties>
</file>