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0E65" w:rsidRPr="00877A86" w:rsidRDefault="006A413E" w:rsidP="003F0E65">
      <w:pPr>
        <w:spacing w:after="0" w:line="240" w:lineRule="auto"/>
        <w:rPr>
          <w:rFonts w:ascii="Times New Roman" w:eastAsia="Times New Roman" w:hAnsi="Times New Roman" w:cs="Times New Roman"/>
          <w:b/>
          <w:sz w:val="24"/>
          <w:szCs w:val="24"/>
        </w:rPr>
      </w:pPr>
      <w:proofErr w:type="spellStart"/>
      <w:r w:rsidRPr="00877A86">
        <w:rPr>
          <w:rFonts w:ascii="Times New Roman" w:eastAsia="Times New Roman" w:hAnsi="Times New Roman" w:cs="Times New Roman"/>
          <w:b/>
          <w:sz w:val="24"/>
          <w:szCs w:val="24"/>
        </w:rPr>
        <w:t>Jeevan</w:t>
      </w:r>
      <w:proofErr w:type="spellEnd"/>
      <w:r w:rsidRPr="00877A86">
        <w:rPr>
          <w:rFonts w:ascii="Times New Roman" w:eastAsia="Times New Roman" w:hAnsi="Times New Roman" w:cs="Times New Roman"/>
          <w:b/>
          <w:sz w:val="24"/>
          <w:szCs w:val="24"/>
        </w:rPr>
        <w:t xml:space="preserve"> </w:t>
      </w:r>
      <w:proofErr w:type="spellStart"/>
      <w:r w:rsidRPr="00877A86">
        <w:rPr>
          <w:rFonts w:ascii="Times New Roman" w:eastAsia="Times New Roman" w:hAnsi="Times New Roman" w:cs="Times New Roman"/>
          <w:b/>
          <w:sz w:val="24"/>
          <w:szCs w:val="24"/>
        </w:rPr>
        <w:t>Gnanodaya</w:t>
      </w:r>
      <w:proofErr w:type="spellEnd"/>
      <w:r w:rsidRPr="00877A86">
        <w:rPr>
          <w:rFonts w:ascii="Times New Roman" w:eastAsia="Times New Roman" w:hAnsi="Times New Roman" w:cs="Times New Roman"/>
          <w:b/>
          <w:sz w:val="24"/>
          <w:szCs w:val="24"/>
        </w:rPr>
        <w:t xml:space="preserve"> School for the Deaf </w:t>
      </w:r>
      <w:r w:rsidR="00804EB6">
        <w:rPr>
          <w:rFonts w:ascii="Times New Roman" w:eastAsia="Times New Roman" w:hAnsi="Times New Roman" w:cs="Times New Roman"/>
          <w:b/>
          <w:sz w:val="24"/>
          <w:szCs w:val="24"/>
        </w:rPr>
        <w:t xml:space="preserve">- </w:t>
      </w:r>
      <w:r w:rsidRPr="00877A86">
        <w:rPr>
          <w:rFonts w:ascii="Times New Roman" w:eastAsia="Times New Roman" w:hAnsi="Times New Roman" w:cs="Times New Roman"/>
          <w:b/>
          <w:sz w:val="24"/>
          <w:szCs w:val="24"/>
        </w:rPr>
        <w:t>Site Visit</w:t>
      </w:r>
    </w:p>
    <w:p w:rsidR="006A413E" w:rsidRPr="00877A86" w:rsidRDefault="006A413E" w:rsidP="003F0E65">
      <w:pPr>
        <w:spacing w:after="0" w:line="240" w:lineRule="auto"/>
        <w:rPr>
          <w:rFonts w:ascii="Times New Roman" w:eastAsia="Times New Roman" w:hAnsi="Times New Roman" w:cs="Times New Roman"/>
          <w:b/>
          <w:sz w:val="24"/>
          <w:szCs w:val="24"/>
        </w:rPr>
      </w:pPr>
      <w:r w:rsidRPr="00877A86">
        <w:rPr>
          <w:rFonts w:ascii="Times New Roman" w:eastAsia="Times New Roman" w:hAnsi="Times New Roman" w:cs="Times New Roman"/>
          <w:b/>
          <w:sz w:val="24"/>
          <w:szCs w:val="24"/>
        </w:rPr>
        <w:t>Date: Monday December 5</w:t>
      </w:r>
      <w:r w:rsidRPr="00877A86">
        <w:rPr>
          <w:rFonts w:ascii="Times New Roman" w:eastAsia="Times New Roman" w:hAnsi="Times New Roman" w:cs="Times New Roman"/>
          <w:b/>
          <w:sz w:val="24"/>
          <w:szCs w:val="24"/>
          <w:vertAlign w:val="superscript"/>
        </w:rPr>
        <w:t>th</w:t>
      </w:r>
      <w:r w:rsidRPr="00877A86">
        <w:rPr>
          <w:rFonts w:ascii="Times New Roman" w:eastAsia="Times New Roman" w:hAnsi="Times New Roman" w:cs="Times New Roman"/>
          <w:b/>
          <w:sz w:val="24"/>
          <w:szCs w:val="24"/>
        </w:rPr>
        <w:t>, 2011</w:t>
      </w:r>
    </w:p>
    <w:p w:rsidR="006A413E" w:rsidRPr="00877A86" w:rsidRDefault="00D306C4" w:rsidP="003F0E65">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Visited By</w:t>
      </w:r>
      <w:r w:rsidR="006A413E" w:rsidRPr="00877A86">
        <w:rPr>
          <w:rFonts w:ascii="Times New Roman" w:eastAsia="Times New Roman" w:hAnsi="Times New Roman" w:cs="Times New Roman"/>
          <w:b/>
          <w:sz w:val="24"/>
          <w:szCs w:val="24"/>
        </w:rPr>
        <w:t xml:space="preserve">: </w:t>
      </w:r>
      <w:proofErr w:type="spellStart"/>
      <w:r w:rsidR="006A413E" w:rsidRPr="00877A86">
        <w:rPr>
          <w:rFonts w:ascii="Times New Roman" w:eastAsia="Times New Roman" w:hAnsi="Times New Roman" w:cs="Times New Roman"/>
          <w:b/>
          <w:sz w:val="24"/>
          <w:szCs w:val="24"/>
        </w:rPr>
        <w:t>Mrs</w:t>
      </w:r>
      <w:proofErr w:type="spellEnd"/>
      <w:r w:rsidR="006A413E" w:rsidRPr="00877A86">
        <w:rPr>
          <w:rFonts w:ascii="Times New Roman" w:eastAsia="Times New Roman" w:hAnsi="Times New Roman" w:cs="Times New Roman"/>
          <w:b/>
          <w:sz w:val="24"/>
          <w:szCs w:val="24"/>
        </w:rPr>
        <w:t xml:space="preserve"> </w:t>
      </w:r>
      <w:proofErr w:type="spellStart"/>
      <w:r w:rsidR="006A413E" w:rsidRPr="00877A86">
        <w:rPr>
          <w:rFonts w:ascii="Times New Roman" w:eastAsia="Times New Roman" w:hAnsi="Times New Roman" w:cs="Times New Roman"/>
          <w:b/>
          <w:sz w:val="24"/>
          <w:szCs w:val="24"/>
        </w:rPr>
        <w:t>Shanthi</w:t>
      </w:r>
      <w:proofErr w:type="spellEnd"/>
      <w:r w:rsidR="006A413E" w:rsidRPr="00877A86">
        <w:rPr>
          <w:rFonts w:ascii="Times New Roman" w:eastAsia="Times New Roman" w:hAnsi="Times New Roman" w:cs="Times New Roman"/>
          <w:b/>
          <w:sz w:val="24"/>
          <w:szCs w:val="24"/>
        </w:rPr>
        <w:t xml:space="preserve"> </w:t>
      </w:r>
      <w:proofErr w:type="spellStart"/>
      <w:r w:rsidR="006A413E" w:rsidRPr="00877A86">
        <w:rPr>
          <w:rFonts w:ascii="Times New Roman" w:eastAsia="Times New Roman" w:hAnsi="Times New Roman" w:cs="Times New Roman"/>
          <w:b/>
          <w:sz w:val="24"/>
          <w:szCs w:val="24"/>
        </w:rPr>
        <w:t>Ravikumar</w:t>
      </w:r>
      <w:proofErr w:type="spellEnd"/>
      <w:r w:rsidR="006A413E" w:rsidRPr="00877A86">
        <w:rPr>
          <w:rFonts w:ascii="Times New Roman" w:eastAsia="Times New Roman" w:hAnsi="Times New Roman" w:cs="Times New Roman"/>
          <w:b/>
          <w:sz w:val="24"/>
          <w:szCs w:val="24"/>
        </w:rPr>
        <w:t xml:space="preserve"> and </w:t>
      </w:r>
      <w:proofErr w:type="spellStart"/>
      <w:r w:rsidR="006A413E" w:rsidRPr="00877A86">
        <w:rPr>
          <w:rFonts w:ascii="Times New Roman" w:eastAsia="Times New Roman" w:hAnsi="Times New Roman" w:cs="Times New Roman"/>
          <w:b/>
          <w:sz w:val="24"/>
          <w:szCs w:val="24"/>
        </w:rPr>
        <w:t>Mrs</w:t>
      </w:r>
      <w:proofErr w:type="spellEnd"/>
      <w:r w:rsidR="006A413E" w:rsidRPr="00877A86">
        <w:rPr>
          <w:rFonts w:ascii="Times New Roman" w:eastAsia="Times New Roman" w:hAnsi="Times New Roman" w:cs="Times New Roman"/>
          <w:b/>
          <w:sz w:val="24"/>
          <w:szCs w:val="24"/>
        </w:rPr>
        <w:t xml:space="preserve"> </w:t>
      </w:r>
      <w:proofErr w:type="spellStart"/>
      <w:r w:rsidR="006A413E" w:rsidRPr="00877A86">
        <w:rPr>
          <w:rFonts w:ascii="Times New Roman" w:eastAsia="Times New Roman" w:hAnsi="Times New Roman" w:cs="Times New Roman"/>
          <w:b/>
          <w:sz w:val="24"/>
          <w:szCs w:val="24"/>
        </w:rPr>
        <w:t>Vatsala</w:t>
      </w:r>
      <w:proofErr w:type="spellEnd"/>
      <w:r w:rsidR="006A413E" w:rsidRPr="00877A86">
        <w:rPr>
          <w:rFonts w:ascii="Times New Roman" w:eastAsia="Times New Roman" w:hAnsi="Times New Roman" w:cs="Times New Roman"/>
          <w:b/>
          <w:sz w:val="24"/>
          <w:szCs w:val="24"/>
        </w:rPr>
        <w:t xml:space="preserve"> </w:t>
      </w:r>
      <w:proofErr w:type="spellStart"/>
      <w:r w:rsidR="006A413E" w:rsidRPr="00877A86">
        <w:rPr>
          <w:rFonts w:ascii="Times New Roman" w:eastAsia="Times New Roman" w:hAnsi="Times New Roman" w:cs="Times New Roman"/>
          <w:b/>
          <w:sz w:val="24"/>
          <w:szCs w:val="24"/>
        </w:rPr>
        <w:t>Venkatesh</w:t>
      </w:r>
      <w:proofErr w:type="spellEnd"/>
    </w:p>
    <w:p w:rsidR="006A413E" w:rsidRPr="00877A86" w:rsidRDefault="006A413E" w:rsidP="003F0E65">
      <w:pPr>
        <w:spacing w:after="0" w:line="240" w:lineRule="auto"/>
        <w:rPr>
          <w:rFonts w:ascii="Times New Roman" w:eastAsia="Times New Roman" w:hAnsi="Times New Roman" w:cs="Times New Roman"/>
          <w:b/>
          <w:i/>
          <w:sz w:val="24"/>
          <w:szCs w:val="24"/>
        </w:rPr>
      </w:pPr>
      <w:r w:rsidRPr="00877A86">
        <w:rPr>
          <w:rFonts w:ascii="Times New Roman" w:eastAsia="Times New Roman" w:hAnsi="Times New Roman" w:cs="Times New Roman"/>
          <w:b/>
          <w:i/>
          <w:sz w:val="24"/>
          <w:szCs w:val="24"/>
        </w:rPr>
        <w:t xml:space="preserve">(Mother and Aunt of </w:t>
      </w:r>
      <w:proofErr w:type="spellStart"/>
      <w:r w:rsidRPr="00877A86">
        <w:rPr>
          <w:rFonts w:ascii="Times New Roman" w:eastAsia="Times New Roman" w:hAnsi="Times New Roman" w:cs="Times New Roman"/>
          <w:b/>
          <w:i/>
          <w:sz w:val="24"/>
          <w:szCs w:val="24"/>
        </w:rPr>
        <w:t>Asha</w:t>
      </w:r>
      <w:proofErr w:type="spellEnd"/>
      <w:r w:rsidRPr="00877A86">
        <w:rPr>
          <w:rFonts w:ascii="Times New Roman" w:eastAsia="Times New Roman" w:hAnsi="Times New Roman" w:cs="Times New Roman"/>
          <w:b/>
          <w:i/>
          <w:sz w:val="24"/>
          <w:szCs w:val="24"/>
        </w:rPr>
        <w:t xml:space="preserve"> Austin volunteer </w:t>
      </w:r>
      <w:proofErr w:type="spellStart"/>
      <w:r w:rsidRPr="00877A86">
        <w:rPr>
          <w:rFonts w:ascii="Times New Roman" w:eastAsia="Times New Roman" w:hAnsi="Times New Roman" w:cs="Times New Roman"/>
          <w:b/>
          <w:i/>
          <w:sz w:val="24"/>
          <w:szCs w:val="24"/>
        </w:rPr>
        <w:t>Charanya</w:t>
      </w:r>
      <w:proofErr w:type="spellEnd"/>
      <w:r w:rsidRPr="00877A86">
        <w:rPr>
          <w:rFonts w:ascii="Times New Roman" w:eastAsia="Times New Roman" w:hAnsi="Times New Roman" w:cs="Times New Roman"/>
          <w:b/>
          <w:i/>
          <w:sz w:val="24"/>
          <w:szCs w:val="24"/>
        </w:rPr>
        <w:t xml:space="preserve"> Ravikumar)</w:t>
      </w:r>
    </w:p>
    <w:p w:rsidR="003F0E65" w:rsidRPr="003F0E65" w:rsidRDefault="003F0E65" w:rsidP="003F0E65">
      <w:pPr>
        <w:spacing w:after="0" w:line="240" w:lineRule="auto"/>
        <w:rPr>
          <w:rFonts w:ascii="Times New Roman" w:eastAsia="Times New Roman" w:hAnsi="Times New Roman" w:cs="Times New Roman"/>
          <w:sz w:val="24"/>
          <w:szCs w:val="24"/>
        </w:rPr>
      </w:pPr>
      <w:r w:rsidRPr="003F0E65">
        <w:rPr>
          <w:rFonts w:ascii="Times New Roman" w:eastAsia="Times New Roman" w:hAnsi="Times New Roman" w:cs="Times New Roman"/>
          <w:sz w:val="24"/>
          <w:szCs w:val="24"/>
        </w:rPr>
        <w:t> </w:t>
      </w:r>
    </w:p>
    <w:p w:rsidR="006A413E" w:rsidRDefault="006A413E" w:rsidP="003F0E6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My </w:t>
      </w:r>
      <w:r w:rsidR="003F0E65" w:rsidRPr="003F0E65">
        <w:rPr>
          <w:rFonts w:ascii="Times New Roman" w:eastAsia="Times New Roman" w:hAnsi="Times New Roman" w:cs="Times New Roman"/>
          <w:sz w:val="24"/>
          <w:szCs w:val="24"/>
        </w:rPr>
        <w:t>vis</w:t>
      </w:r>
      <w:r>
        <w:rPr>
          <w:rFonts w:ascii="Times New Roman" w:eastAsia="Times New Roman" w:hAnsi="Times New Roman" w:cs="Times New Roman"/>
          <w:sz w:val="24"/>
          <w:szCs w:val="24"/>
        </w:rPr>
        <w:t>i</w:t>
      </w:r>
      <w:r w:rsidR="003F0E65" w:rsidRPr="003F0E65">
        <w:rPr>
          <w:rFonts w:ascii="Times New Roman" w:eastAsia="Times New Roman" w:hAnsi="Times New Roman" w:cs="Times New Roman"/>
          <w:sz w:val="24"/>
          <w:szCs w:val="24"/>
        </w:rPr>
        <w:t xml:space="preserve">t to the </w:t>
      </w:r>
      <w:proofErr w:type="spellStart"/>
      <w:r w:rsidR="003F0E65" w:rsidRPr="003F0E65">
        <w:rPr>
          <w:rFonts w:ascii="Times New Roman" w:eastAsia="Times New Roman" w:hAnsi="Times New Roman" w:cs="Times New Roman"/>
          <w:sz w:val="24"/>
          <w:szCs w:val="24"/>
        </w:rPr>
        <w:t>Je</w:t>
      </w:r>
      <w:r>
        <w:rPr>
          <w:rFonts w:ascii="Times New Roman" w:eastAsia="Times New Roman" w:hAnsi="Times New Roman" w:cs="Times New Roman"/>
          <w:sz w:val="24"/>
          <w:szCs w:val="24"/>
        </w:rPr>
        <w:t>evan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Gnanodaya</w:t>
      </w:r>
      <w:proofErr w:type="spellEnd"/>
      <w:r>
        <w:rPr>
          <w:rFonts w:ascii="Times New Roman" w:eastAsia="Times New Roman" w:hAnsi="Times New Roman" w:cs="Times New Roman"/>
          <w:sz w:val="24"/>
          <w:szCs w:val="24"/>
        </w:rPr>
        <w:t xml:space="preserve"> School for the Deaf was made on Monday, December 5, 2011 with my sister-in-</w:t>
      </w:r>
      <w:r w:rsidR="003F0E65" w:rsidRPr="003F0E65">
        <w:rPr>
          <w:rFonts w:ascii="Times New Roman" w:eastAsia="Times New Roman" w:hAnsi="Times New Roman" w:cs="Times New Roman"/>
          <w:sz w:val="24"/>
          <w:szCs w:val="24"/>
        </w:rPr>
        <w:t>law Mrs</w:t>
      </w:r>
      <w:r>
        <w:rPr>
          <w:rFonts w:ascii="Times New Roman" w:eastAsia="Times New Roman" w:hAnsi="Times New Roman" w:cs="Times New Roman"/>
          <w:sz w:val="24"/>
          <w:szCs w:val="24"/>
        </w:rPr>
        <w:t>.</w:t>
      </w:r>
      <w:r w:rsidR="003F0E65" w:rsidRPr="003F0E65">
        <w:rPr>
          <w:rFonts w:ascii="Times New Roman" w:eastAsia="Times New Roman" w:hAnsi="Times New Roman" w:cs="Times New Roman"/>
          <w:sz w:val="24"/>
          <w:szCs w:val="24"/>
        </w:rPr>
        <w:t xml:space="preserve"> </w:t>
      </w:r>
      <w:proofErr w:type="spellStart"/>
      <w:r w:rsidR="003F0E65" w:rsidRPr="003F0E65">
        <w:rPr>
          <w:rFonts w:ascii="Times New Roman" w:eastAsia="Times New Roman" w:hAnsi="Times New Roman" w:cs="Times New Roman"/>
          <w:sz w:val="24"/>
          <w:szCs w:val="24"/>
        </w:rPr>
        <w:t>Vatsala</w:t>
      </w:r>
      <w:proofErr w:type="spellEnd"/>
      <w:r w:rsidR="003F0E65" w:rsidRPr="003F0E65">
        <w:rPr>
          <w:rFonts w:ascii="Times New Roman" w:eastAsia="Times New Roman" w:hAnsi="Times New Roman" w:cs="Times New Roman"/>
          <w:sz w:val="24"/>
          <w:szCs w:val="24"/>
        </w:rPr>
        <w:t xml:space="preserve"> </w:t>
      </w:r>
      <w:proofErr w:type="spellStart"/>
      <w:r w:rsidR="003F0E65" w:rsidRPr="003F0E65">
        <w:rPr>
          <w:rFonts w:ascii="Times New Roman" w:eastAsia="Times New Roman" w:hAnsi="Times New Roman" w:cs="Times New Roman"/>
          <w:sz w:val="24"/>
          <w:szCs w:val="24"/>
        </w:rPr>
        <w:t>Venkatesh</w:t>
      </w:r>
      <w:proofErr w:type="spellEnd"/>
      <w:r w:rsidR="003F0E65" w:rsidRPr="003F0E6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DB2FAB">
        <w:rPr>
          <w:rFonts w:ascii="Times New Roman" w:eastAsia="Times New Roman" w:hAnsi="Times New Roman" w:cs="Times New Roman"/>
          <w:sz w:val="24"/>
          <w:szCs w:val="24"/>
        </w:rPr>
        <w:t xml:space="preserve">I have visited the school once before in the past with my daughter </w:t>
      </w:r>
      <w:proofErr w:type="spellStart"/>
      <w:r w:rsidR="00DB2FAB">
        <w:rPr>
          <w:rFonts w:ascii="Times New Roman" w:eastAsia="Times New Roman" w:hAnsi="Times New Roman" w:cs="Times New Roman"/>
          <w:sz w:val="24"/>
          <w:szCs w:val="24"/>
        </w:rPr>
        <w:t>Charanya</w:t>
      </w:r>
      <w:proofErr w:type="spellEnd"/>
      <w:r w:rsidR="00DB2FAB">
        <w:rPr>
          <w:rFonts w:ascii="Times New Roman" w:eastAsia="Times New Roman" w:hAnsi="Times New Roman" w:cs="Times New Roman"/>
          <w:sz w:val="24"/>
          <w:szCs w:val="24"/>
        </w:rPr>
        <w:t xml:space="preserve">, in August 2009. </w:t>
      </w:r>
      <w:r>
        <w:rPr>
          <w:rFonts w:ascii="Times New Roman" w:eastAsia="Times New Roman" w:hAnsi="Times New Roman" w:cs="Times New Roman"/>
          <w:sz w:val="24"/>
          <w:szCs w:val="24"/>
        </w:rPr>
        <w:t xml:space="preserve">We gave only a one-day heads up to the school that we were going to visit since we did not want any special arrangements made for us. We reached the school around noon-time and first met with </w:t>
      </w:r>
      <w:proofErr w:type="spellStart"/>
      <w:r>
        <w:rPr>
          <w:rFonts w:ascii="Times New Roman" w:eastAsia="Times New Roman" w:hAnsi="Times New Roman" w:cs="Times New Roman"/>
          <w:sz w:val="24"/>
          <w:szCs w:val="24"/>
        </w:rPr>
        <w:t>Mr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Devarajan</w:t>
      </w:r>
      <w:proofErr w:type="spellEnd"/>
      <w:r>
        <w:rPr>
          <w:rFonts w:ascii="Times New Roman" w:eastAsia="Times New Roman" w:hAnsi="Times New Roman" w:cs="Times New Roman"/>
          <w:sz w:val="24"/>
          <w:szCs w:val="24"/>
        </w:rPr>
        <w:t xml:space="preserve"> at the school office. He gave me a general update about the school:</w:t>
      </w:r>
    </w:p>
    <w:p w:rsidR="006A413E" w:rsidRDefault="00877A86" w:rsidP="006A413E">
      <w:pPr>
        <w:pStyle w:val="ListParagraph"/>
        <w:numPr>
          <w:ilvl w:val="0"/>
          <w:numId w:val="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All 9 ITI students had passed their exams. I was shown all the certificates along with the two employment order forms for 2 of the students who had already started working. </w:t>
      </w:r>
    </w:p>
    <w:p w:rsidR="00654407" w:rsidRDefault="00654407" w:rsidP="006A413E">
      <w:pPr>
        <w:pStyle w:val="ListParagraph"/>
        <w:numPr>
          <w:ilvl w:val="0"/>
          <w:numId w:val="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On that day, some of the10</w:t>
      </w:r>
      <w:r w:rsidRPr="00654407">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std. students had gone to </w:t>
      </w:r>
      <w:proofErr w:type="spellStart"/>
      <w:r>
        <w:rPr>
          <w:rFonts w:ascii="Times New Roman" w:eastAsia="Times New Roman" w:hAnsi="Times New Roman" w:cs="Times New Roman"/>
          <w:sz w:val="24"/>
          <w:szCs w:val="24"/>
        </w:rPr>
        <w:t>Chrompet</w:t>
      </w:r>
      <w:proofErr w:type="spellEnd"/>
      <w:r>
        <w:rPr>
          <w:rFonts w:ascii="Times New Roman" w:eastAsia="Times New Roman" w:hAnsi="Times New Roman" w:cs="Times New Roman"/>
          <w:sz w:val="24"/>
          <w:szCs w:val="24"/>
        </w:rPr>
        <w:t xml:space="preserve"> to collect their hall ticket for the upcoming March board exams. Others had already gotten it in a previous visit.</w:t>
      </w:r>
    </w:p>
    <w:p w:rsidR="00654407" w:rsidRDefault="00930C5D" w:rsidP="006A413E">
      <w:pPr>
        <w:pStyle w:val="ListParagraph"/>
        <w:numPr>
          <w:ilvl w:val="0"/>
          <w:numId w:val="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general, he said the school was fine, and the children were doing well, but he had some financial concerns. </w:t>
      </w:r>
    </w:p>
    <w:p w:rsidR="00930C5D" w:rsidRDefault="00930C5D" w:rsidP="006A413E">
      <w:pPr>
        <w:pStyle w:val="ListParagraph"/>
        <w:numPr>
          <w:ilvl w:val="0"/>
          <w:numId w:val="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regards to the wedding hall, he said that the hall would be finished by the end of the year. From what he said, he is getting a lot of inquiries, but I don’t think actual bookings have been made yet, but he seemed positive that they would soon.</w:t>
      </w:r>
    </w:p>
    <w:p w:rsidR="00324714" w:rsidRDefault="00324714" w:rsidP="00324714">
      <w:pPr>
        <w:spacing w:after="0" w:line="240" w:lineRule="auto"/>
        <w:rPr>
          <w:rFonts w:ascii="Times New Roman" w:eastAsia="Times New Roman" w:hAnsi="Times New Roman" w:cs="Times New Roman"/>
          <w:sz w:val="24"/>
          <w:szCs w:val="24"/>
        </w:rPr>
      </w:pPr>
    </w:p>
    <w:p w:rsidR="007B4851" w:rsidRDefault="00324714" w:rsidP="0032471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 then set off to look around the school.</w:t>
      </w:r>
      <w:r w:rsidR="00F3265D">
        <w:rPr>
          <w:rFonts w:ascii="Times New Roman" w:eastAsia="Times New Roman" w:hAnsi="Times New Roman" w:cs="Times New Roman"/>
          <w:sz w:val="24"/>
          <w:szCs w:val="24"/>
        </w:rPr>
        <w:t xml:space="preserve"> Our guides were one of the 10</w:t>
      </w:r>
      <w:r w:rsidR="00F3265D" w:rsidRPr="00F059C8">
        <w:rPr>
          <w:rFonts w:ascii="Times New Roman" w:eastAsia="Times New Roman" w:hAnsi="Times New Roman" w:cs="Times New Roman"/>
          <w:sz w:val="24"/>
          <w:szCs w:val="24"/>
          <w:vertAlign w:val="superscript"/>
        </w:rPr>
        <w:t>th</w:t>
      </w:r>
      <w:r w:rsidR="00F3265D">
        <w:rPr>
          <w:rFonts w:ascii="Times New Roman" w:eastAsia="Times New Roman" w:hAnsi="Times New Roman" w:cs="Times New Roman"/>
          <w:sz w:val="24"/>
          <w:szCs w:val="24"/>
        </w:rPr>
        <w:t xml:space="preserve"> std. teachers and </w:t>
      </w:r>
      <w:proofErr w:type="spellStart"/>
      <w:r w:rsidR="00F3265D">
        <w:rPr>
          <w:rFonts w:ascii="Times New Roman" w:eastAsia="Times New Roman" w:hAnsi="Times New Roman" w:cs="Times New Roman"/>
          <w:sz w:val="24"/>
          <w:szCs w:val="24"/>
        </w:rPr>
        <w:t>Mr</w:t>
      </w:r>
      <w:proofErr w:type="spellEnd"/>
      <w:r w:rsidR="00F3265D">
        <w:rPr>
          <w:rFonts w:ascii="Times New Roman" w:eastAsia="Times New Roman" w:hAnsi="Times New Roman" w:cs="Times New Roman"/>
          <w:sz w:val="24"/>
          <w:szCs w:val="24"/>
        </w:rPr>
        <w:t xml:space="preserve"> </w:t>
      </w:r>
      <w:proofErr w:type="spellStart"/>
      <w:r w:rsidR="00F3265D">
        <w:rPr>
          <w:rFonts w:ascii="Times New Roman" w:eastAsia="Times New Roman" w:hAnsi="Times New Roman" w:cs="Times New Roman"/>
          <w:sz w:val="24"/>
          <w:szCs w:val="24"/>
        </w:rPr>
        <w:t>Devarajan’s</w:t>
      </w:r>
      <w:proofErr w:type="spellEnd"/>
      <w:r w:rsidR="00F3265D">
        <w:rPr>
          <w:rFonts w:ascii="Times New Roman" w:eastAsia="Times New Roman" w:hAnsi="Times New Roman" w:cs="Times New Roman"/>
          <w:sz w:val="24"/>
          <w:szCs w:val="24"/>
        </w:rPr>
        <w:t xml:space="preserve"> son </w:t>
      </w:r>
      <w:proofErr w:type="spellStart"/>
      <w:r w:rsidR="00F3265D">
        <w:rPr>
          <w:rFonts w:ascii="Times New Roman" w:eastAsia="Times New Roman" w:hAnsi="Times New Roman" w:cs="Times New Roman"/>
          <w:sz w:val="24"/>
          <w:szCs w:val="24"/>
        </w:rPr>
        <w:t>Jeevan</w:t>
      </w:r>
      <w:proofErr w:type="spellEnd"/>
      <w:r w:rsidR="00F3265D">
        <w:rPr>
          <w:rFonts w:ascii="Times New Roman" w:eastAsia="Times New Roman" w:hAnsi="Times New Roman" w:cs="Times New Roman"/>
          <w:sz w:val="24"/>
          <w:szCs w:val="24"/>
        </w:rPr>
        <w:t xml:space="preserve">, since </w:t>
      </w:r>
      <w:proofErr w:type="spellStart"/>
      <w:r w:rsidR="00F3265D">
        <w:rPr>
          <w:rFonts w:ascii="Times New Roman" w:eastAsia="Times New Roman" w:hAnsi="Times New Roman" w:cs="Times New Roman"/>
          <w:sz w:val="24"/>
          <w:szCs w:val="24"/>
        </w:rPr>
        <w:t>Mr</w:t>
      </w:r>
      <w:proofErr w:type="spellEnd"/>
      <w:r w:rsidR="00F3265D">
        <w:rPr>
          <w:rFonts w:ascii="Times New Roman" w:eastAsia="Times New Roman" w:hAnsi="Times New Roman" w:cs="Times New Roman"/>
          <w:sz w:val="24"/>
          <w:szCs w:val="24"/>
        </w:rPr>
        <w:t xml:space="preserve"> </w:t>
      </w:r>
      <w:proofErr w:type="spellStart"/>
      <w:r w:rsidR="00F3265D">
        <w:rPr>
          <w:rFonts w:ascii="Times New Roman" w:eastAsia="Times New Roman" w:hAnsi="Times New Roman" w:cs="Times New Roman"/>
          <w:sz w:val="24"/>
          <w:szCs w:val="24"/>
        </w:rPr>
        <w:t>Devarajan</w:t>
      </w:r>
      <w:proofErr w:type="spellEnd"/>
      <w:r w:rsidR="00F3265D">
        <w:rPr>
          <w:rFonts w:ascii="Times New Roman" w:eastAsia="Times New Roman" w:hAnsi="Times New Roman" w:cs="Times New Roman"/>
          <w:sz w:val="24"/>
          <w:szCs w:val="24"/>
        </w:rPr>
        <w:t xml:space="preserve"> himself had some office work to take care of. </w:t>
      </w:r>
      <w:r>
        <w:rPr>
          <w:rFonts w:ascii="Times New Roman" w:eastAsia="Times New Roman" w:hAnsi="Times New Roman" w:cs="Times New Roman"/>
          <w:sz w:val="24"/>
          <w:szCs w:val="24"/>
        </w:rPr>
        <w:t xml:space="preserve"> </w:t>
      </w:r>
      <w:r w:rsidR="00804EB6">
        <w:rPr>
          <w:rFonts w:ascii="Times New Roman" w:eastAsia="Times New Roman" w:hAnsi="Times New Roman" w:cs="Times New Roman"/>
          <w:sz w:val="24"/>
          <w:szCs w:val="24"/>
        </w:rPr>
        <w:t>A couple of the upper</w:t>
      </w:r>
      <w:r w:rsidR="00F3265D">
        <w:rPr>
          <w:rFonts w:ascii="Times New Roman" w:eastAsia="Times New Roman" w:hAnsi="Times New Roman" w:cs="Times New Roman"/>
          <w:sz w:val="24"/>
          <w:szCs w:val="24"/>
        </w:rPr>
        <w:t xml:space="preserve"> grade classes were going on in a large open space in the school</w:t>
      </w:r>
      <w:r w:rsidR="00804EB6">
        <w:rPr>
          <w:rFonts w:ascii="Times New Roman" w:eastAsia="Times New Roman" w:hAnsi="Times New Roman" w:cs="Times New Roman"/>
          <w:sz w:val="24"/>
          <w:szCs w:val="24"/>
        </w:rPr>
        <w:t>’s front</w:t>
      </w:r>
      <w:r w:rsidR="00F3265D">
        <w:rPr>
          <w:rFonts w:ascii="Times New Roman" w:eastAsia="Times New Roman" w:hAnsi="Times New Roman" w:cs="Times New Roman"/>
          <w:sz w:val="24"/>
          <w:szCs w:val="24"/>
        </w:rPr>
        <w:t xml:space="preserve"> lobby itself. </w:t>
      </w:r>
      <w:r>
        <w:rPr>
          <w:rFonts w:ascii="Times New Roman" w:eastAsia="Times New Roman" w:hAnsi="Times New Roman" w:cs="Times New Roman"/>
          <w:sz w:val="24"/>
          <w:szCs w:val="24"/>
        </w:rPr>
        <w:t>The floor above the office has 2 small classrooms and one big room in which typically 3 classes go on simultaneously</w:t>
      </w:r>
      <w:r w:rsidR="00F3265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Students sit around in a circle so that all of them can see each other as well as the teacher since they still </w:t>
      </w:r>
      <w:r w:rsidR="008621CD">
        <w:rPr>
          <w:rFonts w:ascii="Times New Roman" w:eastAsia="Times New Roman" w:hAnsi="Times New Roman" w:cs="Times New Roman"/>
          <w:sz w:val="24"/>
          <w:szCs w:val="24"/>
        </w:rPr>
        <w:t xml:space="preserve">communicate largely via </w:t>
      </w:r>
      <w:r>
        <w:rPr>
          <w:rFonts w:ascii="Times New Roman" w:eastAsia="Times New Roman" w:hAnsi="Times New Roman" w:cs="Times New Roman"/>
          <w:sz w:val="24"/>
          <w:szCs w:val="24"/>
        </w:rPr>
        <w:t xml:space="preserve">lip-reading. </w:t>
      </w:r>
      <w:r w:rsidR="008621CD">
        <w:rPr>
          <w:rFonts w:ascii="Times New Roman" w:eastAsia="Times New Roman" w:hAnsi="Times New Roman" w:cs="Times New Roman"/>
          <w:sz w:val="24"/>
          <w:szCs w:val="24"/>
        </w:rPr>
        <w:t xml:space="preserve">We were shown how classes typically are conducted. </w:t>
      </w:r>
      <w:r w:rsidR="007B4851">
        <w:rPr>
          <w:rFonts w:ascii="Times New Roman" w:eastAsia="Times New Roman" w:hAnsi="Times New Roman" w:cs="Times New Roman"/>
          <w:sz w:val="24"/>
          <w:szCs w:val="24"/>
        </w:rPr>
        <w:t xml:space="preserve">Students typically learn via reading/writing on the board and lip-reading what the teacher says. We also noticed that some amount of sign language was being used. I don’t think this is any official sign language like ISL, but more just signs that teachers themselves were making up – that defined shapes, numbers etc. </w:t>
      </w:r>
      <w:r w:rsidR="00EF3570">
        <w:rPr>
          <w:rFonts w:ascii="Times New Roman" w:eastAsia="Times New Roman" w:hAnsi="Times New Roman" w:cs="Times New Roman"/>
          <w:sz w:val="24"/>
          <w:szCs w:val="24"/>
        </w:rPr>
        <w:t xml:space="preserve">We also noticed that ~90% of the students had hearing aids on. </w:t>
      </w:r>
    </w:p>
    <w:p w:rsidR="007B4851" w:rsidRDefault="007B4851" w:rsidP="00324714">
      <w:pPr>
        <w:spacing w:after="0" w:line="240" w:lineRule="auto"/>
        <w:rPr>
          <w:rFonts w:ascii="Times New Roman" w:eastAsia="Times New Roman" w:hAnsi="Times New Roman" w:cs="Times New Roman"/>
          <w:sz w:val="24"/>
          <w:szCs w:val="24"/>
        </w:rPr>
      </w:pPr>
    </w:p>
    <w:p w:rsidR="00324714" w:rsidRDefault="00F219C2" w:rsidP="0032471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one of the classes in the big room, </w:t>
      </w:r>
      <w:r w:rsidR="008621CD">
        <w:rPr>
          <w:rFonts w:ascii="Times New Roman" w:eastAsia="Times New Roman" w:hAnsi="Times New Roman" w:cs="Times New Roman"/>
          <w:sz w:val="24"/>
          <w:szCs w:val="24"/>
        </w:rPr>
        <w:t xml:space="preserve">I noticed an interesting test that was happening. A couple of students were sitting on chairs and facing the wall. </w:t>
      </w:r>
      <w:r w:rsidR="007B4851">
        <w:rPr>
          <w:rFonts w:ascii="Times New Roman" w:eastAsia="Times New Roman" w:hAnsi="Times New Roman" w:cs="Times New Roman"/>
          <w:sz w:val="24"/>
          <w:szCs w:val="24"/>
        </w:rPr>
        <w:t>The teacher would say a word and the students would hold their hands up and sign what they heard. I think this was being done for the students who had partial hearing. We saw the teacher hitting a small drum – and</w:t>
      </w:r>
      <w:r w:rsidR="00EF3570">
        <w:rPr>
          <w:rFonts w:ascii="Times New Roman" w:eastAsia="Times New Roman" w:hAnsi="Times New Roman" w:cs="Times New Roman"/>
          <w:sz w:val="24"/>
          <w:szCs w:val="24"/>
        </w:rPr>
        <w:t xml:space="preserve"> for instance,</w:t>
      </w:r>
      <w:r w:rsidR="007B4851">
        <w:rPr>
          <w:rFonts w:ascii="Times New Roman" w:eastAsia="Times New Roman" w:hAnsi="Times New Roman" w:cs="Times New Roman"/>
          <w:sz w:val="24"/>
          <w:szCs w:val="24"/>
        </w:rPr>
        <w:t xml:space="preserve"> </w:t>
      </w:r>
      <w:r w:rsidR="00EF3570">
        <w:rPr>
          <w:rFonts w:ascii="Times New Roman" w:eastAsia="Times New Roman" w:hAnsi="Times New Roman" w:cs="Times New Roman"/>
          <w:sz w:val="24"/>
          <w:szCs w:val="24"/>
        </w:rPr>
        <w:t>if she</w:t>
      </w:r>
      <w:r w:rsidR="007B4851">
        <w:rPr>
          <w:rFonts w:ascii="Times New Roman" w:eastAsia="Times New Roman" w:hAnsi="Times New Roman" w:cs="Times New Roman"/>
          <w:sz w:val="24"/>
          <w:szCs w:val="24"/>
        </w:rPr>
        <w:t xml:space="preserve"> hit it twice, the student would hold up 2 fingers. </w:t>
      </w:r>
    </w:p>
    <w:p w:rsidR="007B4851" w:rsidRDefault="007B4851" w:rsidP="00324714">
      <w:pPr>
        <w:spacing w:after="0" w:line="240" w:lineRule="auto"/>
        <w:rPr>
          <w:rFonts w:ascii="Times New Roman" w:eastAsia="Times New Roman" w:hAnsi="Times New Roman" w:cs="Times New Roman"/>
          <w:sz w:val="24"/>
          <w:szCs w:val="24"/>
        </w:rPr>
      </w:pPr>
    </w:p>
    <w:p w:rsidR="007B4851" w:rsidRDefault="007B4851" w:rsidP="0032471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general, we felt that most of the students seemed to understand what was being taught and were able to answer most of the questions that were being asked. The students and teachers seemed to have a very good rapport. The smaller children especially looked to be very close to the teachers. We felt that were being well taken care of and the kids got the individual attention they needed in class as well. </w:t>
      </w:r>
      <w:r w:rsidR="00804EB6">
        <w:rPr>
          <w:rFonts w:ascii="Times New Roman" w:eastAsia="Times New Roman" w:hAnsi="Times New Roman" w:cs="Times New Roman"/>
          <w:sz w:val="24"/>
          <w:szCs w:val="24"/>
        </w:rPr>
        <w:t>I noticed two students (one boy, one girl) in the 5</w:t>
      </w:r>
      <w:r w:rsidR="00804EB6" w:rsidRPr="00804EB6">
        <w:rPr>
          <w:rFonts w:ascii="Times New Roman" w:eastAsia="Times New Roman" w:hAnsi="Times New Roman" w:cs="Times New Roman"/>
          <w:sz w:val="24"/>
          <w:szCs w:val="24"/>
          <w:vertAlign w:val="superscript"/>
        </w:rPr>
        <w:t>th</w:t>
      </w:r>
      <w:r w:rsidR="00804EB6">
        <w:rPr>
          <w:rFonts w:ascii="Times New Roman" w:eastAsia="Times New Roman" w:hAnsi="Times New Roman" w:cs="Times New Roman"/>
          <w:sz w:val="24"/>
          <w:szCs w:val="24"/>
        </w:rPr>
        <w:t xml:space="preserve"> standard class who appeared to be mentally challenged. I asked the teacher about them. She mentioned that they had been admitted just recently. Apparently they did not respond to anyone or sit in the </w:t>
      </w:r>
      <w:r w:rsidR="00804EB6">
        <w:rPr>
          <w:rFonts w:ascii="Times New Roman" w:eastAsia="Times New Roman" w:hAnsi="Times New Roman" w:cs="Times New Roman"/>
          <w:sz w:val="24"/>
          <w:szCs w:val="24"/>
        </w:rPr>
        <w:lastRenderedPageBreak/>
        <w:t xml:space="preserve">classes initially, but they now sit in the class and listen to what the teachers tell them, even though they don’t respond as much. They appeared to be wary of strangers. I am not too sure if they were deaf as well, this is something that needs to be clarified. I forgot to check with </w:t>
      </w:r>
      <w:proofErr w:type="spellStart"/>
      <w:r w:rsidR="00804EB6">
        <w:rPr>
          <w:rFonts w:ascii="Times New Roman" w:eastAsia="Times New Roman" w:hAnsi="Times New Roman" w:cs="Times New Roman"/>
          <w:sz w:val="24"/>
          <w:szCs w:val="24"/>
        </w:rPr>
        <w:t>Mr</w:t>
      </w:r>
      <w:proofErr w:type="spellEnd"/>
      <w:r w:rsidR="00804EB6">
        <w:rPr>
          <w:rFonts w:ascii="Times New Roman" w:eastAsia="Times New Roman" w:hAnsi="Times New Roman" w:cs="Times New Roman"/>
          <w:sz w:val="24"/>
          <w:szCs w:val="24"/>
        </w:rPr>
        <w:t xml:space="preserve"> </w:t>
      </w:r>
      <w:proofErr w:type="spellStart"/>
      <w:r w:rsidR="00804EB6">
        <w:rPr>
          <w:rFonts w:ascii="Times New Roman" w:eastAsia="Times New Roman" w:hAnsi="Times New Roman" w:cs="Times New Roman"/>
          <w:sz w:val="24"/>
          <w:szCs w:val="24"/>
        </w:rPr>
        <w:t>Devarajan</w:t>
      </w:r>
      <w:proofErr w:type="spellEnd"/>
      <w:r w:rsidR="00804EB6">
        <w:rPr>
          <w:rFonts w:ascii="Times New Roman" w:eastAsia="Times New Roman" w:hAnsi="Times New Roman" w:cs="Times New Roman"/>
          <w:sz w:val="24"/>
          <w:szCs w:val="24"/>
        </w:rPr>
        <w:t xml:space="preserve">. </w:t>
      </w:r>
    </w:p>
    <w:p w:rsidR="007B4851" w:rsidRDefault="007B4851" w:rsidP="00324714">
      <w:pPr>
        <w:spacing w:after="0" w:line="240" w:lineRule="auto"/>
        <w:rPr>
          <w:rFonts w:ascii="Times New Roman" w:eastAsia="Times New Roman" w:hAnsi="Times New Roman" w:cs="Times New Roman"/>
          <w:sz w:val="24"/>
          <w:szCs w:val="24"/>
        </w:rPr>
      </w:pPr>
    </w:p>
    <w:p w:rsidR="007B4851" w:rsidRDefault="007B4851" w:rsidP="0032471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After that, we went to see the rest of school, located in a separate building, where most of the older children were having classes (classes 7 onwards</w:t>
      </w:r>
      <w:r w:rsidR="00804EB6">
        <w:rPr>
          <w:rFonts w:ascii="Times New Roman" w:eastAsia="Times New Roman" w:hAnsi="Times New Roman" w:cs="Times New Roman"/>
          <w:sz w:val="24"/>
          <w:szCs w:val="24"/>
        </w:rPr>
        <w:t xml:space="preserve"> I believe</w:t>
      </w:r>
      <w:r>
        <w:rPr>
          <w:rFonts w:ascii="Times New Roman" w:eastAsia="Times New Roman" w:hAnsi="Times New Roman" w:cs="Times New Roman"/>
          <w:sz w:val="24"/>
          <w:szCs w:val="24"/>
        </w:rPr>
        <w:t xml:space="preserve">). </w:t>
      </w:r>
      <w:r w:rsidR="00EF3570">
        <w:rPr>
          <w:rFonts w:ascii="Times New Roman" w:eastAsia="Times New Roman" w:hAnsi="Times New Roman" w:cs="Times New Roman"/>
          <w:sz w:val="24"/>
          <w:szCs w:val="24"/>
        </w:rPr>
        <w:t xml:space="preserve">We spent </w:t>
      </w:r>
      <w:r w:rsidR="002D5C2D">
        <w:rPr>
          <w:rFonts w:ascii="Times New Roman" w:eastAsia="Times New Roman" w:hAnsi="Times New Roman" w:cs="Times New Roman"/>
          <w:sz w:val="24"/>
          <w:szCs w:val="24"/>
        </w:rPr>
        <w:t xml:space="preserve">some time </w:t>
      </w:r>
      <w:r w:rsidR="00EF3570">
        <w:rPr>
          <w:rFonts w:ascii="Times New Roman" w:eastAsia="Times New Roman" w:hAnsi="Times New Roman" w:cs="Times New Roman"/>
          <w:sz w:val="24"/>
          <w:szCs w:val="24"/>
        </w:rPr>
        <w:t>in each</w:t>
      </w:r>
      <w:r w:rsidR="002D5C2D">
        <w:rPr>
          <w:rFonts w:ascii="Times New Roman" w:eastAsia="Times New Roman" w:hAnsi="Times New Roman" w:cs="Times New Roman"/>
          <w:sz w:val="24"/>
          <w:szCs w:val="24"/>
        </w:rPr>
        <w:t xml:space="preserve"> of the</w:t>
      </w:r>
      <w:r w:rsidR="00EF3570">
        <w:rPr>
          <w:rFonts w:ascii="Times New Roman" w:eastAsia="Times New Roman" w:hAnsi="Times New Roman" w:cs="Times New Roman"/>
          <w:sz w:val="24"/>
          <w:szCs w:val="24"/>
        </w:rPr>
        <w:t xml:space="preserve"> class. </w:t>
      </w:r>
      <w:r w:rsidR="00775A93">
        <w:rPr>
          <w:rFonts w:ascii="Times New Roman" w:eastAsia="Times New Roman" w:hAnsi="Times New Roman" w:cs="Times New Roman"/>
          <w:sz w:val="24"/>
          <w:szCs w:val="24"/>
        </w:rPr>
        <w:t>I got the impression that the older children in</w:t>
      </w:r>
      <w:r w:rsidR="002D5C2D">
        <w:rPr>
          <w:rFonts w:ascii="Times New Roman" w:eastAsia="Times New Roman" w:hAnsi="Times New Roman" w:cs="Times New Roman"/>
          <w:sz w:val="24"/>
          <w:szCs w:val="24"/>
        </w:rPr>
        <w:t xml:space="preserve"> general seemed to hear </w:t>
      </w:r>
      <w:proofErr w:type="gramStart"/>
      <w:r w:rsidR="002D5C2D">
        <w:rPr>
          <w:rFonts w:ascii="Times New Roman" w:eastAsia="Times New Roman" w:hAnsi="Times New Roman" w:cs="Times New Roman"/>
          <w:sz w:val="24"/>
          <w:szCs w:val="24"/>
        </w:rPr>
        <w:t>better</w:t>
      </w:r>
      <w:proofErr w:type="gramEnd"/>
      <w:r w:rsidR="002D5C2D">
        <w:rPr>
          <w:rFonts w:ascii="Times New Roman" w:eastAsia="Times New Roman" w:hAnsi="Times New Roman" w:cs="Times New Roman"/>
          <w:sz w:val="24"/>
          <w:szCs w:val="24"/>
        </w:rPr>
        <w:t>.</w:t>
      </w:r>
      <w:r w:rsidR="00775A93">
        <w:rPr>
          <w:rFonts w:ascii="Times New Roman" w:eastAsia="Times New Roman" w:hAnsi="Times New Roman" w:cs="Times New Roman"/>
          <w:sz w:val="24"/>
          <w:szCs w:val="24"/>
        </w:rPr>
        <w:t xml:space="preserve"> There were smaller numbers of students in the higher standard classes. Students were still seated in a manner that they could see the teacher clearly and were able to lip-read. </w:t>
      </w:r>
      <w:r w:rsidR="00E92D81">
        <w:rPr>
          <w:rFonts w:ascii="Times New Roman" w:eastAsia="Times New Roman" w:hAnsi="Times New Roman" w:cs="Times New Roman"/>
          <w:sz w:val="24"/>
          <w:szCs w:val="24"/>
        </w:rPr>
        <w:t xml:space="preserve">The content being taught was more complicated, but the students seemed to grasp it well. In one of the classes we saw, Tamil poetry was being taught – I was pretty impressed, since the poems </w:t>
      </w:r>
      <w:r w:rsidR="002D5C2D">
        <w:rPr>
          <w:rFonts w:ascii="Times New Roman" w:eastAsia="Times New Roman" w:hAnsi="Times New Roman" w:cs="Times New Roman"/>
          <w:sz w:val="24"/>
          <w:szCs w:val="24"/>
        </w:rPr>
        <w:t xml:space="preserve">were not simple ones, the language was pretty intricate. </w:t>
      </w:r>
    </w:p>
    <w:p w:rsidR="00585D38" w:rsidRDefault="00585D38" w:rsidP="00324714">
      <w:pPr>
        <w:spacing w:after="0" w:line="240" w:lineRule="auto"/>
        <w:rPr>
          <w:rFonts w:ascii="Times New Roman" w:eastAsia="Times New Roman" w:hAnsi="Times New Roman" w:cs="Times New Roman"/>
          <w:sz w:val="24"/>
          <w:szCs w:val="24"/>
        </w:rPr>
      </w:pPr>
    </w:p>
    <w:p w:rsidR="00585D38" w:rsidRPr="00324714" w:rsidRDefault="00585D38" w:rsidP="0032471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noticed that a couple of rooms had no lights – </w:t>
      </w:r>
      <w:proofErr w:type="spellStart"/>
      <w:r>
        <w:rPr>
          <w:rFonts w:ascii="Times New Roman" w:eastAsia="Times New Roman" w:hAnsi="Times New Roman" w:cs="Times New Roman"/>
          <w:sz w:val="24"/>
          <w:szCs w:val="24"/>
        </w:rPr>
        <w:t>Mr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Devarajan</w:t>
      </w:r>
      <w:proofErr w:type="spellEnd"/>
      <w:r>
        <w:rPr>
          <w:rFonts w:ascii="Times New Roman" w:eastAsia="Times New Roman" w:hAnsi="Times New Roman" w:cs="Times New Roman"/>
          <w:sz w:val="24"/>
          <w:szCs w:val="24"/>
        </w:rPr>
        <w:t xml:space="preserve"> mentioned that the rains had affected them, and he was getting them replaced soon. We then went to see a class where an ITI session was going on. There is a separate building for the ITI, but some of the theory sessions go on at the school as well.</w:t>
      </w:r>
      <w:r w:rsidR="00F059C8">
        <w:rPr>
          <w:rFonts w:ascii="Times New Roman" w:eastAsia="Times New Roman" w:hAnsi="Times New Roman" w:cs="Times New Roman"/>
          <w:sz w:val="24"/>
          <w:szCs w:val="24"/>
        </w:rPr>
        <w:t xml:space="preserve"> We didn’t visit the ITI during this trip</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The</w:t>
      </w:r>
      <w:proofErr w:type="gramEnd"/>
      <w:r>
        <w:rPr>
          <w:rFonts w:ascii="Times New Roman" w:eastAsia="Times New Roman" w:hAnsi="Times New Roman" w:cs="Times New Roman"/>
          <w:sz w:val="24"/>
          <w:szCs w:val="24"/>
        </w:rPr>
        <w:t xml:space="preserve"> school currently teaches upto the 10</w:t>
      </w:r>
      <w:r w:rsidRPr="00585D38">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grade, after which some of the children continue on to ITI. </w:t>
      </w:r>
      <w:proofErr w:type="spellStart"/>
      <w:r>
        <w:rPr>
          <w:rFonts w:ascii="Times New Roman" w:eastAsia="Times New Roman" w:hAnsi="Times New Roman" w:cs="Times New Roman"/>
          <w:sz w:val="24"/>
          <w:szCs w:val="24"/>
        </w:rPr>
        <w:t>Mr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Devarajan’s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vistion</w:t>
      </w:r>
      <w:proofErr w:type="spellEnd"/>
      <w:r>
        <w:rPr>
          <w:rFonts w:ascii="Times New Roman" w:eastAsia="Times New Roman" w:hAnsi="Times New Roman" w:cs="Times New Roman"/>
          <w:sz w:val="24"/>
          <w:szCs w:val="24"/>
        </w:rPr>
        <w:t xml:space="preserve"> is to include 11</w:t>
      </w:r>
      <w:r w:rsidRPr="00585D38">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and 12</w:t>
      </w:r>
      <w:r w:rsidRPr="00585D38">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grades, which will allow students to continue on to college as well and specialize instead of opting only for vocational education. </w:t>
      </w:r>
    </w:p>
    <w:p w:rsidR="003F0E65" w:rsidRPr="003F0E65" w:rsidRDefault="003F0E65" w:rsidP="003F0E65">
      <w:pPr>
        <w:spacing w:after="0" w:line="240" w:lineRule="auto"/>
        <w:rPr>
          <w:rFonts w:ascii="Times New Roman" w:eastAsia="Times New Roman" w:hAnsi="Times New Roman" w:cs="Times New Roman"/>
          <w:sz w:val="24"/>
          <w:szCs w:val="24"/>
        </w:rPr>
      </w:pPr>
    </w:p>
    <w:p w:rsidR="00F95BA1" w:rsidRDefault="003F0E65" w:rsidP="003F0E65">
      <w:pPr>
        <w:spacing w:after="0" w:line="240" w:lineRule="auto"/>
        <w:rPr>
          <w:rFonts w:ascii="Times New Roman" w:eastAsia="Times New Roman" w:hAnsi="Times New Roman" w:cs="Times New Roman"/>
          <w:sz w:val="24"/>
          <w:szCs w:val="24"/>
        </w:rPr>
      </w:pPr>
      <w:r w:rsidRPr="003F0E65">
        <w:rPr>
          <w:rFonts w:ascii="Times New Roman" w:eastAsia="Times New Roman" w:hAnsi="Times New Roman" w:cs="Times New Roman"/>
          <w:sz w:val="24"/>
          <w:szCs w:val="24"/>
        </w:rPr>
        <w:t>Mr</w:t>
      </w:r>
      <w:r w:rsidR="00F059C8">
        <w:rPr>
          <w:rFonts w:ascii="Times New Roman" w:eastAsia="Times New Roman" w:hAnsi="Times New Roman" w:cs="Times New Roman"/>
          <w:sz w:val="24"/>
          <w:szCs w:val="24"/>
        </w:rPr>
        <w:t>.</w:t>
      </w:r>
      <w:r w:rsidRPr="003F0E65">
        <w:rPr>
          <w:rFonts w:ascii="Times New Roman" w:eastAsia="Times New Roman" w:hAnsi="Times New Roman" w:cs="Times New Roman"/>
          <w:sz w:val="24"/>
          <w:szCs w:val="24"/>
        </w:rPr>
        <w:t xml:space="preserve"> </w:t>
      </w:r>
      <w:proofErr w:type="spellStart"/>
      <w:r w:rsidRPr="003F0E65">
        <w:rPr>
          <w:rFonts w:ascii="Times New Roman" w:eastAsia="Times New Roman" w:hAnsi="Times New Roman" w:cs="Times New Roman"/>
          <w:sz w:val="24"/>
          <w:szCs w:val="24"/>
        </w:rPr>
        <w:t>Devarajan</w:t>
      </w:r>
      <w:proofErr w:type="spellEnd"/>
      <w:r w:rsidRPr="003F0E65">
        <w:rPr>
          <w:rFonts w:ascii="Times New Roman" w:eastAsia="Times New Roman" w:hAnsi="Times New Roman" w:cs="Times New Roman"/>
          <w:sz w:val="24"/>
          <w:szCs w:val="24"/>
        </w:rPr>
        <w:t xml:space="preserve"> said that he will send out a detailed update for the second half of</w:t>
      </w:r>
      <w:r w:rsidR="00F059C8">
        <w:rPr>
          <w:rFonts w:ascii="Times New Roman" w:eastAsia="Times New Roman" w:hAnsi="Times New Roman" w:cs="Times New Roman"/>
          <w:sz w:val="24"/>
          <w:szCs w:val="24"/>
        </w:rPr>
        <w:t xml:space="preserve"> the year. He also said that he will scan the </w:t>
      </w:r>
      <w:r w:rsidRPr="003F0E65">
        <w:rPr>
          <w:rFonts w:ascii="Times New Roman" w:eastAsia="Times New Roman" w:hAnsi="Times New Roman" w:cs="Times New Roman"/>
          <w:sz w:val="24"/>
          <w:szCs w:val="24"/>
        </w:rPr>
        <w:t>Gov</w:t>
      </w:r>
      <w:r w:rsidR="00F059C8">
        <w:rPr>
          <w:rFonts w:ascii="Times New Roman" w:eastAsia="Times New Roman" w:hAnsi="Times New Roman" w:cs="Times New Roman"/>
          <w:sz w:val="24"/>
          <w:szCs w:val="24"/>
        </w:rPr>
        <w:t>ernmen</w:t>
      </w:r>
      <w:r w:rsidRPr="003F0E65">
        <w:rPr>
          <w:rFonts w:ascii="Times New Roman" w:eastAsia="Times New Roman" w:hAnsi="Times New Roman" w:cs="Times New Roman"/>
          <w:sz w:val="24"/>
          <w:szCs w:val="24"/>
        </w:rPr>
        <w:t>t order th</w:t>
      </w:r>
      <w:r w:rsidR="008A059A">
        <w:rPr>
          <w:rFonts w:ascii="Times New Roman" w:eastAsia="Times New Roman" w:hAnsi="Times New Roman" w:cs="Times New Roman"/>
          <w:sz w:val="24"/>
          <w:szCs w:val="24"/>
        </w:rPr>
        <w:t>at allows him to raise the fees for the primary school</w:t>
      </w:r>
      <w:r w:rsidR="00804EB6">
        <w:rPr>
          <w:rFonts w:ascii="Times New Roman" w:eastAsia="Times New Roman" w:hAnsi="Times New Roman" w:cs="Times New Roman"/>
          <w:sz w:val="24"/>
          <w:szCs w:val="24"/>
        </w:rPr>
        <w:t xml:space="preserve"> and will email it soon. </w:t>
      </w:r>
      <w:r w:rsidR="00F95BA1">
        <w:rPr>
          <w:rFonts w:ascii="Times New Roman" w:eastAsia="Times New Roman" w:hAnsi="Times New Roman" w:cs="Times New Roman"/>
          <w:sz w:val="24"/>
          <w:szCs w:val="24"/>
        </w:rPr>
        <w:t xml:space="preserve">At this point, it was around 2pm. I then realized that it was probably past the lunch-time for the children, and asked when they typically have lunch. </w:t>
      </w:r>
      <w:r w:rsidR="00F3265D">
        <w:rPr>
          <w:rFonts w:ascii="Times New Roman" w:eastAsia="Times New Roman" w:hAnsi="Times New Roman" w:cs="Times New Roman"/>
          <w:sz w:val="24"/>
          <w:szCs w:val="24"/>
        </w:rPr>
        <w:t>It completely slipped my mind to ask before. He said 1pm, but they had delayed it today to allow us to visit the classes thoroughly. I told him to please let the children eat and we can continue our discussions later. The children ate in a long corridor in the 2</w:t>
      </w:r>
      <w:r w:rsidR="00F3265D" w:rsidRPr="00F3265D">
        <w:rPr>
          <w:rFonts w:ascii="Times New Roman" w:eastAsia="Times New Roman" w:hAnsi="Times New Roman" w:cs="Times New Roman"/>
          <w:sz w:val="24"/>
          <w:szCs w:val="24"/>
          <w:vertAlign w:val="superscript"/>
        </w:rPr>
        <w:t>nd</w:t>
      </w:r>
      <w:r w:rsidR="00F3265D">
        <w:rPr>
          <w:rFonts w:ascii="Times New Roman" w:eastAsia="Times New Roman" w:hAnsi="Times New Roman" w:cs="Times New Roman"/>
          <w:sz w:val="24"/>
          <w:szCs w:val="24"/>
        </w:rPr>
        <w:t xml:space="preserve"> building seating on the floor on both sides. </w:t>
      </w:r>
    </w:p>
    <w:p w:rsidR="003F0E65" w:rsidRPr="003F0E65" w:rsidRDefault="003F0E65" w:rsidP="003F0E65">
      <w:pPr>
        <w:spacing w:after="0" w:line="240" w:lineRule="auto"/>
        <w:rPr>
          <w:rFonts w:ascii="Times New Roman" w:eastAsia="Times New Roman" w:hAnsi="Times New Roman" w:cs="Times New Roman"/>
          <w:sz w:val="24"/>
          <w:szCs w:val="24"/>
        </w:rPr>
      </w:pPr>
      <w:r w:rsidRPr="003F0E65">
        <w:rPr>
          <w:rFonts w:ascii="Times New Roman" w:eastAsia="Times New Roman" w:hAnsi="Times New Roman" w:cs="Times New Roman"/>
          <w:sz w:val="24"/>
          <w:szCs w:val="24"/>
        </w:rPr>
        <w:t> </w:t>
      </w:r>
    </w:p>
    <w:p w:rsidR="00D816FA" w:rsidRDefault="00F3265D" w:rsidP="00D816F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While the children were having lunch, we </w:t>
      </w:r>
      <w:r w:rsidR="003F0E65" w:rsidRPr="003F0E65">
        <w:rPr>
          <w:rFonts w:ascii="Times New Roman" w:eastAsia="Times New Roman" w:hAnsi="Times New Roman" w:cs="Times New Roman"/>
          <w:sz w:val="24"/>
          <w:szCs w:val="24"/>
        </w:rPr>
        <w:t>visited the</w:t>
      </w:r>
      <w:r w:rsidR="00804EB6">
        <w:rPr>
          <w:rFonts w:ascii="Times New Roman" w:eastAsia="Times New Roman" w:hAnsi="Times New Roman" w:cs="Times New Roman"/>
          <w:sz w:val="24"/>
          <w:szCs w:val="24"/>
        </w:rPr>
        <w:t xml:space="preserve"> </w:t>
      </w:r>
      <w:proofErr w:type="spellStart"/>
      <w:r w:rsidR="003F0E65" w:rsidRPr="003F0E65">
        <w:rPr>
          <w:rFonts w:ascii="Times New Roman" w:eastAsia="Times New Roman" w:hAnsi="Times New Roman" w:cs="Times New Roman"/>
          <w:sz w:val="24"/>
          <w:szCs w:val="24"/>
        </w:rPr>
        <w:t>Kalyana</w:t>
      </w:r>
      <w:proofErr w:type="spellEnd"/>
      <w:r w:rsidR="003F0E65" w:rsidRPr="003F0E65">
        <w:rPr>
          <w:rFonts w:ascii="Times New Roman" w:eastAsia="Times New Roman" w:hAnsi="Times New Roman" w:cs="Times New Roman"/>
          <w:sz w:val="24"/>
          <w:szCs w:val="24"/>
        </w:rPr>
        <w:t xml:space="preserve"> </w:t>
      </w:r>
      <w:proofErr w:type="spellStart"/>
      <w:r w:rsidR="003F0E65" w:rsidRPr="003F0E65">
        <w:rPr>
          <w:rFonts w:ascii="Times New Roman" w:eastAsia="Times New Roman" w:hAnsi="Times New Roman" w:cs="Times New Roman"/>
          <w:sz w:val="24"/>
          <w:szCs w:val="24"/>
        </w:rPr>
        <w:t>Mandapam</w:t>
      </w:r>
      <w:proofErr w:type="spellEnd"/>
      <w:r w:rsidR="00804EB6">
        <w:rPr>
          <w:rFonts w:ascii="Times New Roman" w:eastAsia="Times New Roman" w:hAnsi="Times New Roman" w:cs="Times New Roman"/>
          <w:sz w:val="24"/>
          <w:szCs w:val="24"/>
        </w:rPr>
        <w:t xml:space="preserve"> (wedding hall)</w:t>
      </w:r>
      <w:r w:rsidR="003F0E65" w:rsidRPr="003F0E6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The </w:t>
      </w:r>
      <w:proofErr w:type="spellStart"/>
      <w:r>
        <w:rPr>
          <w:rFonts w:ascii="Times New Roman" w:eastAsia="Times New Roman" w:hAnsi="Times New Roman" w:cs="Times New Roman"/>
          <w:sz w:val="24"/>
          <w:szCs w:val="24"/>
        </w:rPr>
        <w:t>mandapam</w:t>
      </w:r>
      <w:proofErr w:type="spellEnd"/>
      <w:r>
        <w:rPr>
          <w:rFonts w:ascii="Times New Roman" w:eastAsia="Times New Roman" w:hAnsi="Times New Roman" w:cs="Times New Roman"/>
          <w:sz w:val="24"/>
          <w:szCs w:val="24"/>
        </w:rPr>
        <w:t xml:space="preserve"> is about 10 </w:t>
      </w:r>
      <w:proofErr w:type="spellStart"/>
      <w:r>
        <w:rPr>
          <w:rFonts w:ascii="Times New Roman" w:eastAsia="Times New Roman" w:hAnsi="Times New Roman" w:cs="Times New Roman"/>
          <w:sz w:val="24"/>
          <w:szCs w:val="24"/>
        </w:rPr>
        <w:t>mins</w:t>
      </w:r>
      <w:proofErr w:type="spellEnd"/>
      <w:r>
        <w:rPr>
          <w:rFonts w:ascii="Times New Roman" w:eastAsia="Times New Roman" w:hAnsi="Times New Roman" w:cs="Times New Roman"/>
          <w:sz w:val="24"/>
          <w:szCs w:val="24"/>
        </w:rPr>
        <w:t xml:space="preserve"> away from the school, along the bypass road of the main state high way. </w:t>
      </w:r>
      <w:r w:rsidR="003F0E65" w:rsidRPr="003F0E65">
        <w:rPr>
          <w:rFonts w:ascii="Times New Roman" w:eastAsia="Times New Roman" w:hAnsi="Times New Roman" w:cs="Times New Roman"/>
          <w:sz w:val="24"/>
          <w:szCs w:val="24"/>
        </w:rPr>
        <w:t>The loca</w:t>
      </w:r>
      <w:r>
        <w:rPr>
          <w:rFonts w:ascii="Times New Roman" w:eastAsia="Times New Roman" w:hAnsi="Times New Roman" w:cs="Times New Roman"/>
          <w:sz w:val="24"/>
          <w:szCs w:val="24"/>
        </w:rPr>
        <w:t xml:space="preserve">tion is </w:t>
      </w:r>
      <w:r w:rsidR="003F0E65" w:rsidRPr="003F0E65">
        <w:rPr>
          <w:rFonts w:ascii="Times New Roman" w:eastAsia="Times New Roman" w:hAnsi="Times New Roman" w:cs="Times New Roman"/>
          <w:sz w:val="24"/>
          <w:szCs w:val="24"/>
        </w:rPr>
        <w:t>easily accessible from the state highway.</w:t>
      </w:r>
      <w:r>
        <w:rPr>
          <w:rFonts w:ascii="Times New Roman" w:eastAsia="Times New Roman" w:hAnsi="Times New Roman" w:cs="Times New Roman"/>
          <w:sz w:val="24"/>
          <w:szCs w:val="24"/>
        </w:rPr>
        <w:t xml:space="preserve"> </w:t>
      </w:r>
      <w:r w:rsidR="00C13063">
        <w:rPr>
          <w:rFonts w:ascii="Times New Roman" w:eastAsia="Times New Roman" w:hAnsi="Times New Roman" w:cs="Times New Roman"/>
          <w:sz w:val="24"/>
          <w:szCs w:val="24"/>
        </w:rPr>
        <w:t xml:space="preserve">The </w:t>
      </w:r>
      <w:proofErr w:type="spellStart"/>
      <w:r w:rsidR="00C13063">
        <w:rPr>
          <w:rFonts w:ascii="Times New Roman" w:eastAsia="Times New Roman" w:hAnsi="Times New Roman" w:cs="Times New Roman"/>
          <w:sz w:val="24"/>
          <w:szCs w:val="24"/>
        </w:rPr>
        <w:t>mandapam</w:t>
      </w:r>
      <w:proofErr w:type="spellEnd"/>
      <w:r w:rsidR="00C13063">
        <w:rPr>
          <w:rFonts w:ascii="Times New Roman" w:eastAsia="Times New Roman" w:hAnsi="Times New Roman" w:cs="Times New Roman"/>
          <w:sz w:val="24"/>
          <w:szCs w:val="24"/>
        </w:rPr>
        <w:t xml:space="preserve"> looked pretty spacious. He mentioned that the total area was 10 grounds. (1 ground is roughly 2400 sq ft.)</w:t>
      </w:r>
      <w:r w:rsidR="00D816FA">
        <w:rPr>
          <w:rFonts w:ascii="Times New Roman" w:eastAsia="Times New Roman" w:hAnsi="Times New Roman" w:cs="Times New Roman"/>
          <w:sz w:val="24"/>
          <w:szCs w:val="24"/>
        </w:rPr>
        <w:t xml:space="preserve"> He said that the hall can hold about 600 people. The </w:t>
      </w:r>
      <w:proofErr w:type="spellStart"/>
      <w:r w:rsidR="00D816FA">
        <w:rPr>
          <w:rFonts w:ascii="Times New Roman" w:eastAsia="Times New Roman" w:hAnsi="Times New Roman" w:cs="Times New Roman"/>
          <w:sz w:val="24"/>
          <w:szCs w:val="24"/>
        </w:rPr>
        <w:t>mandapam</w:t>
      </w:r>
      <w:proofErr w:type="spellEnd"/>
      <w:r w:rsidR="00D816FA">
        <w:rPr>
          <w:rFonts w:ascii="Times New Roman" w:eastAsia="Times New Roman" w:hAnsi="Times New Roman" w:cs="Times New Roman"/>
          <w:sz w:val="24"/>
          <w:szCs w:val="24"/>
        </w:rPr>
        <w:t xml:space="preserve"> is 2 floors high. Both floors looked like it had proper flooring done. The ground floor has 4 guestrooms, kitchen, bathrooms, as well as open space</w:t>
      </w:r>
      <w:r w:rsidR="00804EB6">
        <w:rPr>
          <w:rFonts w:ascii="Times New Roman" w:eastAsia="Times New Roman" w:hAnsi="Times New Roman" w:cs="Times New Roman"/>
          <w:sz w:val="24"/>
          <w:szCs w:val="24"/>
        </w:rPr>
        <w:t xml:space="preserve">, which </w:t>
      </w:r>
      <w:proofErr w:type="spellStart"/>
      <w:r w:rsidR="00804EB6">
        <w:rPr>
          <w:rFonts w:ascii="Times New Roman" w:eastAsia="Times New Roman" w:hAnsi="Times New Roman" w:cs="Times New Roman"/>
          <w:sz w:val="24"/>
          <w:szCs w:val="24"/>
        </w:rPr>
        <w:t>Mr</w:t>
      </w:r>
      <w:proofErr w:type="spellEnd"/>
      <w:r w:rsidR="00804EB6">
        <w:rPr>
          <w:rFonts w:ascii="Times New Roman" w:eastAsia="Times New Roman" w:hAnsi="Times New Roman" w:cs="Times New Roman"/>
          <w:sz w:val="24"/>
          <w:szCs w:val="24"/>
        </w:rPr>
        <w:t xml:space="preserve"> </w:t>
      </w:r>
      <w:proofErr w:type="spellStart"/>
      <w:r w:rsidR="00804EB6">
        <w:rPr>
          <w:rFonts w:ascii="Times New Roman" w:eastAsia="Times New Roman" w:hAnsi="Times New Roman" w:cs="Times New Roman"/>
          <w:sz w:val="24"/>
          <w:szCs w:val="24"/>
        </w:rPr>
        <w:t>Devarajan</w:t>
      </w:r>
      <w:proofErr w:type="spellEnd"/>
      <w:r w:rsidR="00804EB6">
        <w:rPr>
          <w:rFonts w:ascii="Times New Roman" w:eastAsia="Times New Roman" w:hAnsi="Times New Roman" w:cs="Times New Roman"/>
          <w:sz w:val="24"/>
          <w:szCs w:val="24"/>
        </w:rPr>
        <w:t xml:space="preserve"> said he plans to use</w:t>
      </w:r>
      <w:r w:rsidR="00D816FA">
        <w:rPr>
          <w:rFonts w:ascii="Times New Roman" w:eastAsia="Times New Roman" w:hAnsi="Times New Roman" w:cs="Times New Roman"/>
          <w:sz w:val="24"/>
          <w:szCs w:val="24"/>
        </w:rPr>
        <w:t xml:space="preserve"> for 2-wheeler parking</w:t>
      </w:r>
      <w:r w:rsidR="00804EB6">
        <w:rPr>
          <w:rFonts w:ascii="Times New Roman" w:eastAsia="Times New Roman" w:hAnsi="Times New Roman" w:cs="Times New Roman"/>
          <w:sz w:val="24"/>
          <w:szCs w:val="24"/>
        </w:rPr>
        <w:t xml:space="preserve"> now, and then maybe for holding functions/events later when there is more demand</w:t>
      </w:r>
      <w:proofErr w:type="gramStart"/>
      <w:r w:rsidR="00804EB6">
        <w:rPr>
          <w:rFonts w:ascii="Times New Roman" w:eastAsia="Times New Roman" w:hAnsi="Times New Roman" w:cs="Times New Roman"/>
          <w:sz w:val="24"/>
          <w:szCs w:val="24"/>
        </w:rPr>
        <w:t>.</w:t>
      </w:r>
      <w:r w:rsidR="00D816FA">
        <w:rPr>
          <w:rFonts w:ascii="Times New Roman" w:eastAsia="Times New Roman" w:hAnsi="Times New Roman" w:cs="Times New Roman"/>
          <w:sz w:val="24"/>
          <w:szCs w:val="24"/>
        </w:rPr>
        <w:t>.</w:t>
      </w:r>
      <w:proofErr w:type="gramEnd"/>
      <w:r w:rsidR="00AC2984">
        <w:rPr>
          <w:rFonts w:ascii="Times New Roman" w:eastAsia="Times New Roman" w:hAnsi="Times New Roman" w:cs="Times New Roman"/>
          <w:sz w:val="24"/>
          <w:szCs w:val="24"/>
        </w:rPr>
        <w:t xml:space="preserve"> We saw all the chairs/tables stacked downstairs as well. Everything looked complete except for the fittings in the bathroom. The 2</w:t>
      </w:r>
      <w:r w:rsidR="00AC2984" w:rsidRPr="00AC2984">
        <w:rPr>
          <w:rFonts w:ascii="Times New Roman" w:eastAsia="Times New Roman" w:hAnsi="Times New Roman" w:cs="Times New Roman"/>
          <w:sz w:val="24"/>
          <w:szCs w:val="24"/>
          <w:vertAlign w:val="superscript"/>
        </w:rPr>
        <w:t>nd</w:t>
      </w:r>
      <w:r w:rsidR="00AC2984">
        <w:rPr>
          <w:rFonts w:ascii="Times New Roman" w:eastAsia="Times New Roman" w:hAnsi="Times New Roman" w:cs="Times New Roman"/>
          <w:sz w:val="24"/>
          <w:szCs w:val="24"/>
        </w:rPr>
        <w:t xml:space="preserve"> floor has the main wedding hall and it looked mostly done also. Completion by December end looked feasible for me. </w:t>
      </w:r>
    </w:p>
    <w:p w:rsidR="00804EB6" w:rsidRDefault="00804EB6" w:rsidP="00D816FA">
      <w:pPr>
        <w:spacing w:after="0" w:line="240" w:lineRule="auto"/>
        <w:rPr>
          <w:rFonts w:ascii="Times New Roman" w:eastAsia="Times New Roman" w:hAnsi="Times New Roman" w:cs="Times New Roman"/>
          <w:sz w:val="24"/>
          <w:szCs w:val="24"/>
        </w:rPr>
      </w:pPr>
    </w:p>
    <w:p w:rsidR="004279B9" w:rsidRDefault="004279B9" w:rsidP="00D816F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My </w:t>
      </w:r>
      <w:proofErr w:type="spellStart"/>
      <w:r>
        <w:rPr>
          <w:rFonts w:ascii="Times New Roman" w:eastAsia="Times New Roman" w:hAnsi="Times New Roman" w:cs="Times New Roman"/>
          <w:sz w:val="24"/>
          <w:szCs w:val="24"/>
        </w:rPr>
        <w:t>Devarajan</w:t>
      </w:r>
      <w:proofErr w:type="spellEnd"/>
      <w:r>
        <w:rPr>
          <w:rFonts w:ascii="Times New Roman" w:eastAsia="Times New Roman" w:hAnsi="Times New Roman" w:cs="Times New Roman"/>
          <w:sz w:val="24"/>
          <w:szCs w:val="24"/>
        </w:rPr>
        <w:t xml:space="preserve"> mentioned that the going rate for the </w:t>
      </w:r>
      <w:proofErr w:type="spellStart"/>
      <w:r>
        <w:rPr>
          <w:rFonts w:ascii="Times New Roman" w:eastAsia="Times New Roman" w:hAnsi="Times New Roman" w:cs="Times New Roman"/>
          <w:sz w:val="24"/>
          <w:szCs w:val="24"/>
        </w:rPr>
        <w:t>mandapam</w:t>
      </w:r>
      <w:proofErr w:type="spellEnd"/>
      <w:r>
        <w:rPr>
          <w:rFonts w:ascii="Times New Roman" w:eastAsia="Times New Roman" w:hAnsi="Times New Roman" w:cs="Times New Roman"/>
          <w:sz w:val="24"/>
          <w:szCs w:val="24"/>
        </w:rPr>
        <w:t xml:space="preserve"> in that area was around 50,000 Rs. </w:t>
      </w:r>
      <w:r w:rsidR="00D753B5">
        <w:rPr>
          <w:rFonts w:ascii="Times New Roman" w:eastAsia="Times New Roman" w:hAnsi="Times New Roman" w:cs="Times New Roman"/>
          <w:sz w:val="24"/>
          <w:szCs w:val="24"/>
        </w:rPr>
        <w:t xml:space="preserve">I was wondering if people paid that much in </w:t>
      </w:r>
      <w:proofErr w:type="spellStart"/>
      <w:r w:rsidR="00D753B5">
        <w:rPr>
          <w:rFonts w:ascii="Times New Roman" w:eastAsia="Times New Roman" w:hAnsi="Times New Roman" w:cs="Times New Roman"/>
          <w:sz w:val="24"/>
          <w:szCs w:val="24"/>
        </w:rPr>
        <w:t>Chengelpet</w:t>
      </w:r>
      <w:proofErr w:type="spellEnd"/>
      <w:r w:rsidR="00D753B5">
        <w:rPr>
          <w:rFonts w:ascii="Times New Roman" w:eastAsia="Times New Roman" w:hAnsi="Times New Roman" w:cs="Times New Roman"/>
          <w:sz w:val="24"/>
          <w:szCs w:val="24"/>
        </w:rPr>
        <w:t xml:space="preserve">, he said yes, especially due to the recent growth in </w:t>
      </w:r>
      <w:proofErr w:type="spellStart"/>
      <w:r w:rsidR="00D753B5">
        <w:rPr>
          <w:rFonts w:ascii="Times New Roman" w:eastAsia="Times New Roman" w:hAnsi="Times New Roman" w:cs="Times New Roman"/>
          <w:sz w:val="24"/>
          <w:szCs w:val="24"/>
        </w:rPr>
        <w:t>Chengelpet</w:t>
      </w:r>
      <w:proofErr w:type="spellEnd"/>
      <w:r w:rsidR="00D753B5">
        <w:rPr>
          <w:rFonts w:ascii="Times New Roman" w:eastAsia="Times New Roman" w:hAnsi="Times New Roman" w:cs="Times New Roman"/>
          <w:sz w:val="24"/>
          <w:szCs w:val="24"/>
        </w:rPr>
        <w:t xml:space="preserve"> in the last few years. </w:t>
      </w:r>
      <w:r w:rsidR="00892805">
        <w:rPr>
          <w:rFonts w:ascii="Times New Roman" w:eastAsia="Times New Roman" w:hAnsi="Times New Roman" w:cs="Times New Roman"/>
          <w:sz w:val="24"/>
          <w:szCs w:val="24"/>
        </w:rPr>
        <w:t xml:space="preserve">It is no longer a small suburb town, but quite a </w:t>
      </w:r>
      <w:r w:rsidR="00892805">
        <w:rPr>
          <w:rFonts w:ascii="Times New Roman" w:eastAsia="Times New Roman" w:hAnsi="Times New Roman" w:cs="Times New Roman"/>
          <w:sz w:val="24"/>
          <w:szCs w:val="24"/>
        </w:rPr>
        <w:lastRenderedPageBreak/>
        <w:t xml:space="preserve">bustling city of its own. </w:t>
      </w:r>
      <w:r w:rsidR="00D753B5">
        <w:rPr>
          <w:rFonts w:ascii="Times New Roman" w:eastAsia="Times New Roman" w:hAnsi="Times New Roman" w:cs="Times New Roman"/>
          <w:sz w:val="24"/>
          <w:szCs w:val="24"/>
        </w:rPr>
        <w:t xml:space="preserve">There is another hall in the area that is smaller and charges about the same as well. </w:t>
      </w:r>
      <w:r w:rsidR="003F1C3E">
        <w:rPr>
          <w:rFonts w:ascii="Times New Roman" w:eastAsia="Times New Roman" w:hAnsi="Times New Roman" w:cs="Times New Roman"/>
          <w:sz w:val="24"/>
          <w:szCs w:val="24"/>
        </w:rPr>
        <w:t xml:space="preserve">Overall, I was very impressed with the </w:t>
      </w:r>
      <w:proofErr w:type="spellStart"/>
      <w:r w:rsidR="003F1C3E">
        <w:rPr>
          <w:rFonts w:ascii="Times New Roman" w:eastAsia="Times New Roman" w:hAnsi="Times New Roman" w:cs="Times New Roman"/>
          <w:sz w:val="24"/>
          <w:szCs w:val="24"/>
        </w:rPr>
        <w:t>mandapam</w:t>
      </w:r>
      <w:proofErr w:type="spellEnd"/>
      <w:r w:rsidR="003F1C3E">
        <w:rPr>
          <w:rFonts w:ascii="Times New Roman" w:eastAsia="Times New Roman" w:hAnsi="Times New Roman" w:cs="Times New Roman"/>
          <w:sz w:val="24"/>
          <w:szCs w:val="24"/>
        </w:rPr>
        <w:t xml:space="preserve"> and also with his initiative to create a mode for self-sustenance for the school. My daughter had mentioned that </w:t>
      </w:r>
      <w:proofErr w:type="spellStart"/>
      <w:r w:rsidR="003F1C3E">
        <w:rPr>
          <w:rFonts w:ascii="Times New Roman" w:eastAsia="Times New Roman" w:hAnsi="Times New Roman" w:cs="Times New Roman"/>
          <w:sz w:val="24"/>
          <w:szCs w:val="24"/>
        </w:rPr>
        <w:t>Asha</w:t>
      </w:r>
      <w:proofErr w:type="spellEnd"/>
      <w:r w:rsidR="003F1C3E">
        <w:rPr>
          <w:rFonts w:ascii="Times New Roman" w:eastAsia="Times New Roman" w:hAnsi="Times New Roman" w:cs="Times New Roman"/>
          <w:sz w:val="24"/>
          <w:szCs w:val="24"/>
        </w:rPr>
        <w:t xml:space="preserve"> has not been able to send as </w:t>
      </w:r>
      <w:proofErr w:type="gramStart"/>
      <w:r w:rsidR="003F1C3E">
        <w:rPr>
          <w:rFonts w:ascii="Times New Roman" w:eastAsia="Times New Roman" w:hAnsi="Times New Roman" w:cs="Times New Roman"/>
          <w:sz w:val="24"/>
          <w:szCs w:val="24"/>
        </w:rPr>
        <w:t>much</w:t>
      </w:r>
      <w:proofErr w:type="gramEnd"/>
      <w:r w:rsidR="003F1C3E">
        <w:rPr>
          <w:rFonts w:ascii="Times New Roman" w:eastAsia="Times New Roman" w:hAnsi="Times New Roman" w:cs="Times New Roman"/>
          <w:sz w:val="24"/>
          <w:szCs w:val="24"/>
        </w:rPr>
        <w:t xml:space="preserve"> funds in the past year and this </w:t>
      </w:r>
      <w:proofErr w:type="spellStart"/>
      <w:r w:rsidR="003F1C3E">
        <w:rPr>
          <w:rFonts w:ascii="Times New Roman" w:eastAsia="Times New Roman" w:hAnsi="Times New Roman" w:cs="Times New Roman"/>
          <w:sz w:val="24"/>
          <w:szCs w:val="24"/>
        </w:rPr>
        <w:t>mandapam</w:t>
      </w:r>
      <w:proofErr w:type="spellEnd"/>
      <w:r w:rsidR="003F1C3E">
        <w:rPr>
          <w:rFonts w:ascii="Times New Roman" w:eastAsia="Times New Roman" w:hAnsi="Times New Roman" w:cs="Times New Roman"/>
          <w:sz w:val="24"/>
          <w:szCs w:val="24"/>
        </w:rPr>
        <w:t xml:space="preserve"> would be very important to the school in the future, so it was good that he had done a good job for it. I did ask about how he was able to take on such a huge project given the financial challenges he has had. He mentioned that he was able to purchase the land, which was pretty much the biggest expense, at a pretty subsidized rate, and he did get quite a bit of donations from donors who appreciated the efforts. The rest, he had to take as a loan. </w:t>
      </w:r>
      <w:r w:rsidR="008838DE">
        <w:rPr>
          <w:rFonts w:ascii="Times New Roman" w:eastAsia="Times New Roman" w:hAnsi="Times New Roman" w:cs="Times New Roman"/>
          <w:sz w:val="24"/>
          <w:szCs w:val="24"/>
        </w:rPr>
        <w:t xml:space="preserve">He also mentioned that other than weddings, the hall could potentially also be used for other events, especially during the non-wedding season. </w:t>
      </w:r>
    </w:p>
    <w:p w:rsidR="00D753B5" w:rsidRDefault="00D753B5" w:rsidP="003F0E65">
      <w:pPr>
        <w:spacing w:after="0" w:line="240" w:lineRule="auto"/>
        <w:rPr>
          <w:rFonts w:ascii="Times New Roman" w:eastAsia="Times New Roman" w:hAnsi="Times New Roman" w:cs="Times New Roman"/>
          <w:sz w:val="24"/>
          <w:szCs w:val="24"/>
        </w:rPr>
      </w:pPr>
    </w:p>
    <w:p w:rsidR="00804EB6" w:rsidRDefault="003F0E65" w:rsidP="00734095">
      <w:pPr>
        <w:spacing w:after="0" w:line="240" w:lineRule="auto"/>
        <w:rPr>
          <w:rFonts w:ascii="Times New Roman" w:eastAsia="Times New Roman" w:hAnsi="Times New Roman" w:cs="Times New Roman"/>
          <w:sz w:val="24"/>
          <w:szCs w:val="24"/>
        </w:rPr>
      </w:pPr>
      <w:r w:rsidRPr="003F0E65">
        <w:rPr>
          <w:rFonts w:ascii="Times New Roman" w:eastAsia="Times New Roman" w:hAnsi="Times New Roman" w:cs="Times New Roman"/>
          <w:sz w:val="24"/>
          <w:szCs w:val="24"/>
        </w:rPr>
        <w:t>Due to time constraint</w:t>
      </w:r>
      <w:r w:rsidR="003F1C3E">
        <w:rPr>
          <w:rFonts w:ascii="Times New Roman" w:eastAsia="Times New Roman" w:hAnsi="Times New Roman" w:cs="Times New Roman"/>
          <w:sz w:val="24"/>
          <w:szCs w:val="24"/>
        </w:rPr>
        <w:t>s</w:t>
      </w:r>
      <w:r w:rsidRPr="003F0E65">
        <w:rPr>
          <w:rFonts w:ascii="Times New Roman" w:eastAsia="Times New Roman" w:hAnsi="Times New Roman" w:cs="Times New Roman"/>
          <w:sz w:val="24"/>
          <w:szCs w:val="24"/>
        </w:rPr>
        <w:t xml:space="preserve"> we were not able to visit th</w:t>
      </w:r>
      <w:r w:rsidR="00D753B5">
        <w:rPr>
          <w:rFonts w:ascii="Times New Roman" w:eastAsia="Times New Roman" w:hAnsi="Times New Roman" w:cs="Times New Roman"/>
          <w:sz w:val="24"/>
          <w:szCs w:val="24"/>
        </w:rPr>
        <w:t>e Primary school</w:t>
      </w:r>
      <w:r w:rsidR="003F1C3E">
        <w:rPr>
          <w:rFonts w:ascii="Times New Roman" w:eastAsia="Times New Roman" w:hAnsi="Times New Roman" w:cs="Times New Roman"/>
          <w:sz w:val="24"/>
          <w:szCs w:val="24"/>
        </w:rPr>
        <w:t xml:space="preserve"> this time. But in general, he mentioned that the school was doing well. After the </w:t>
      </w:r>
      <w:proofErr w:type="spellStart"/>
      <w:r w:rsidR="003F1C3E">
        <w:rPr>
          <w:rFonts w:ascii="Times New Roman" w:eastAsia="Times New Roman" w:hAnsi="Times New Roman" w:cs="Times New Roman"/>
          <w:sz w:val="24"/>
          <w:szCs w:val="24"/>
        </w:rPr>
        <w:t>mandapam</w:t>
      </w:r>
      <w:proofErr w:type="spellEnd"/>
      <w:r w:rsidR="003F1C3E">
        <w:rPr>
          <w:rFonts w:ascii="Times New Roman" w:eastAsia="Times New Roman" w:hAnsi="Times New Roman" w:cs="Times New Roman"/>
          <w:sz w:val="24"/>
          <w:szCs w:val="24"/>
        </w:rPr>
        <w:t xml:space="preserve"> visit, we drove back to Chennai. I had visited the school a few years ago with my daughter, but my sister-in-law </w:t>
      </w:r>
      <w:proofErr w:type="spellStart"/>
      <w:r w:rsidR="003F1C3E">
        <w:rPr>
          <w:rFonts w:ascii="Times New Roman" w:eastAsia="Times New Roman" w:hAnsi="Times New Roman" w:cs="Times New Roman"/>
          <w:sz w:val="24"/>
          <w:szCs w:val="24"/>
        </w:rPr>
        <w:t>Vatsala</w:t>
      </w:r>
      <w:proofErr w:type="spellEnd"/>
      <w:r w:rsidR="003F1C3E">
        <w:rPr>
          <w:rFonts w:ascii="Times New Roman" w:eastAsia="Times New Roman" w:hAnsi="Times New Roman" w:cs="Times New Roman"/>
          <w:sz w:val="24"/>
          <w:szCs w:val="24"/>
        </w:rPr>
        <w:t xml:space="preserve"> was visiting the school for the first time, so I asked her what she thought overall. She mentioned that sh</w:t>
      </w:r>
      <w:r w:rsidR="00272760">
        <w:rPr>
          <w:rFonts w:ascii="Times New Roman" w:eastAsia="Times New Roman" w:hAnsi="Times New Roman" w:cs="Times New Roman"/>
          <w:sz w:val="24"/>
          <w:szCs w:val="24"/>
        </w:rPr>
        <w:t xml:space="preserve">e was pretty impressed overall. Her main questions had been regarding how the children were able to manage after the school, especially in their respective jobs. </w:t>
      </w:r>
      <w:proofErr w:type="spellStart"/>
      <w:r w:rsidR="00272760">
        <w:rPr>
          <w:rFonts w:ascii="Times New Roman" w:eastAsia="Times New Roman" w:hAnsi="Times New Roman" w:cs="Times New Roman"/>
          <w:sz w:val="24"/>
          <w:szCs w:val="24"/>
        </w:rPr>
        <w:t>Mr</w:t>
      </w:r>
      <w:proofErr w:type="spellEnd"/>
      <w:r w:rsidR="00272760">
        <w:rPr>
          <w:rFonts w:ascii="Times New Roman" w:eastAsia="Times New Roman" w:hAnsi="Times New Roman" w:cs="Times New Roman"/>
          <w:sz w:val="24"/>
          <w:szCs w:val="24"/>
        </w:rPr>
        <w:t xml:space="preserve"> </w:t>
      </w:r>
      <w:proofErr w:type="spellStart"/>
      <w:r w:rsidR="00272760">
        <w:rPr>
          <w:rFonts w:ascii="Times New Roman" w:eastAsia="Times New Roman" w:hAnsi="Times New Roman" w:cs="Times New Roman"/>
          <w:sz w:val="24"/>
          <w:szCs w:val="24"/>
        </w:rPr>
        <w:t>Devarajan</w:t>
      </w:r>
      <w:proofErr w:type="spellEnd"/>
      <w:r w:rsidR="00272760">
        <w:rPr>
          <w:rFonts w:ascii="Times New Roman" w:eastAsia="Times New Roman" w:hAnsi="Times New Roman" w:cs="Times New Roman"/>
          <w:sz w:val="24"/>
          <w:szCs w:val="24"/>
        </w:rPr>
        <w:t xml:space="preserve"> mentioned that most of the students have not had any major issues. They communicate mainly verbally, through signs, and if they really have trouble, they write down what they are trying to say. There is still quite a bit of emphasis on getting the children to say words, sentences, because of this very reason, and they have seen it help in the long-term.</w:t>
      </w:r>
      <w:r w:rsidR="00DB2FAB">
        <w:rPr>
          <w:rFonts w:ascii="Times New Roman" w:eastAsia="Times New Roman" w:hAnsi="Times New Roman" w:cs="Times New Roman"/>
          <w:sz w:val="24"/>
          <w:szCs w:val="24"/>
        </w:rPr>
        <w:t xml:space="preserve"> Overall, both </w:t>
      </w:r>
      <w:proofErr w:type="spellStart"/>
      <w:r w:rsidR="00DB2FAB">
        <w:rPr>
          <w:rFonts w:ascii="Times New Roman" w:eastAsia="Times New Roman" w:hAnsi="Times New Roman" w:cs="Times New Roman"/>
          <w:sz w:val="24"/>
          <w:szCs w:val="24"/>
        </w:rPr>
        <w:t>Vatsala</w:t>
      </w:r>
      <w:proofErr w:type="spellEnd"/>
      <w:r w:rsidR="00DB2FAB">
        <w:rPr>
          <w:rFonts w:ascii="Times New Roman" w:eastAsia="Times New Roman" w:hAnsi="Times New Roman" w:cs="Times New Roman"/>
          <w:sz w:val="24"/>
          <w:szCs w:val="24"/>
        </w:rPr>
        <w:t xml:space="preserve"> and </w:t>
      </w:r>
      <w:r w:rsidR="0081143F">
        <w:rPr>
          <w:rFonts w:ascii="Times New Roman" w:eastAsia="Times New Roman" w:hAnsi="Times New Roman" w:cs="Times New Roman"/>
          <w:sz w:val="24"/>
          <w:szCs w:val="24"/>
        </w:rPr>
        <w:t>I</w:t>
      </w:r>
      <w:r w:rsidR="00DB2FAB">
        <w:rPr>
          <w:rFonts w:ascii="Times New Roman" w:eastAsia="Times New Roman" w:hAnsi="Times New Roman" w:cs="Times New Roman"/>
          <w:sz w:val="24"/>
          <w:szCs w:val="24"/>
        </w:rPr>
        <w:t xml:space="preserve"> had a good trip to the school. I wish we could have gone for a longer time, but nevertheless, it was good to see the school and get to meet most of the students. A few of the pictures I took during the trip</w:t>
      </w:r>
      <w:r w:rsidR="00804EB6">
        <w:rPr>
          <w:rFonts w:ascii="Times New Roman" w:eastAsia="Times New Roman" w:hAnsi="Times New Roman" w:cs="Times New Roman"/>
          <w:sz w:val="24"/>
          <w:szCs w:val="24"/>
        </w:rPr>
        <w:t xml:space="preserve"> are attached in this document. </w:t>
      </w:r>
    </w:p>
    <w:p w:rsidR="00804EB6" w:rsidRDefault="00804EB6" w:rsidP="00734095">
      <w:pPr>
        <w:spacing w:after="0" w:line="240" w:lineRule="auto"/>
        <w:rPr>
          <w:rFonts w:ascii="Times New Roman" w:eastAsia="Times New Roman" w:hAnsi="Times New Roman" w:cs="Times New Roman"/>
          <w:sz w:val="24"/>
          <w:szCs w:val="24"/>
        </w:rPr>
      </w:pPr>
    </w:p>
    <w:p w:rsidR="00804EB6" w:rsidRDefault="008D0529" w:rsidP="00734095">
      <w:pPr>
        <w:spacing w:after="0" w:line="240" w:lineRule="auto"/>
        <w:rPr>
          <w:rFonts w:ascii="Times New Roman" w:eastAsia="Times New Roman" w:hAnsi="Times New Roman" w:cs="Times New Roman"/>
          <w:b/>
          <w:sz w:val="24"/>
          <w:szCs w:val="24"/>
        </w:rPr>
      </w:pPr>
      <w:r w:rsidRPr="00804EB6">
        <w:rPr>
          <w:rFonts w:ascii="Times New Roman" w:eastAsia="Times New Roman" w:hAnsi="Times New Roman" w:cs="Times New Roman"/>
          <w:b/>
          <w:sz w:val="24"/>
          <w:szCs w:val="24"/>
        </w:rPr>
        <w:t>School Pictures</w:t>
      </w:r>
    </w:p>
    <w:p w:rsidR="00734095" w:rsidRPr="00804EB6" w:rsidRDefault="003F0E65" w:rsidP="00734095">
      <w:pPr>
        <w:spacing w:after="0" w:line="240" w:lineRule="auto"/>
        <w:rPr>
          <w:rFonts w:ascii="Times New Roman" w:eastAsia="Times New Roman" w:hAnsi="Times New Roman" w:cs="Times New Roman"/>
          <w:b/>
          <w:sz w:val="24"/>
          <w:szCs w:val="24"/>
        </w:rPr>
      </w:pPr>
      <w:r w:rsidRPr="003F0E65">
        <w:rPr>
          <w:rFonts w:ascii="Times New Roman" w:eastAsia="Times New Roman" w:hAnsi="Times New Roman" w:cs="Times New Roman"/>
          <w:sz w:val="24"/>
          <w:szCs w:val="24"/>
        </w:rPr>
        <w:br/>
      </w:r>
      <w:r w:rsidR="00734095">
        <w:rPr>
          <w:noProof/>
        </w:rPr>
        <w:drawing>
          <wp:inline distT="0" distB="0" distL="0" distR="0" wp14:anchorId="535E6492" wp14:editId="67451E03">
            <wp:extent cx="5934075" cy="33813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117.JPG"/>
                    <pic:cNvPicPr/>
                  </pic:nvPicPr>
                  <pic:blipFill>
                    <a:blip r:embed="rId6">
                      <a:extLst>
                        <a:ext uri="{28A0092B-C50C-407E-A947-70E740481C1C}">
                          <a14:useLocalDpi xmlns:a14="http://schemas.microsoft.com/office/drawing/2010/main" val="0"/>
                        </a:ext>
                      </a:extLst>
                    </a:blip>
                    <a:stretch>
                      <a:fillRect/>
                    </a:stretch>
                  </pic:blipFill>
                  <pic:spPr>
                    <a:xfrm>
                      <a:off x="0" y="0"/>
                      <a:ext cx="5937492" cy="3383322"/>
                    </a:xfrm>
                    <a:prstGeom prst="rect">
                      <a:avLst/>
                    </a:prstGeom>
                  </pic:spPr>
                </pic:pic>
              </a:graphicData>
            </a:graphic>
          </wp:inline>
        </w:drawing>
      </w:r>
    </w:p>
    <w:p w:rsidR="00804EB6" w:rsidRPr="00734095" w:rsidRDefault="00804EB6" w:rsidP="00734095">
      <w:pPr>
        <w:spacing w:after="0" w:line="240" w:lineRule="auto"/>
        <w:rPr>
          <w:rFonts w:ascii="Times New Roman" w:eastAsia="Times New Roman" w:hAnsi="Times New Roman" w:cs="Times New Roman"/>
          <w:sz w:val="24"/>
          <w:szCs w:val="24"/>
        </w:rPr>
      </w:pPr>
    </w:p>
    <w:p w:rsidR="00734095" w:rsidRDefault="00734095">
      <w:r>
        <w:rPr>
          <w:noProof/>
        </w:rPr>
        <w:drawing>
          <wp:inline distT="0" distB="0" distL="0" distR="0">
            <wp:extent cx="5962650" cy="37242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118.JPG"/>
                    <pic:cNvPicPr/>
                  </pic:nvPicPr>
                  <pic:blipFill>
                    <a:blip r:embed="rId7">
                      <a:extLst>
                        <a:ext uri="{28A0092B-C50C-407E-A947-70E740481C1C}">
                          <a14:useLocalDpi xmlns:a14="http://schemas.microsoft.com/office/drawing/2010/main" val="0"/>
                        </a:ext>
                      </a:extLst>
                    </a:blip>
                    <a:stretch>
                      <a:fillRect/>
                    </a:stretch>
                  </pic:blipFill>
                  <pic:spPr>
                    <a:xfrm>
                      <a:off x="0" y="0"/>
                      <a:ext cx="5962650" cy="3724275"/>
                    </a:xfrm>
                    <a:prstGeom prst="rect">
                      <a:avLst/>
                    </a:prstGeom>
                  </pic:spPr>
                </pic:pic>
              </a:graphicData>
            </a:graphic>
          </wp:inline>
        </w:drawing>
      </w:r>
    </w:p>
    <w:p w:rsidR="00734095" w:rsidRDefault="00734095">
      <w:r>
        <w:rPr>
          <w:noProof/>
        </w:rPr>
        <w:drawing>
          <wp:inline distT="0" distB="0" distL="0" distR="0">
            <wp:extent cx="5943600" cy="40481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119.JPG"/>
                    <pic:cNvPicPr/>
                  </pic:nvPicPr>
                  <pic:blipFill>
                    <a:blip r:embed="rId8">
                      <a:extLst>
                        <a:ext uri="{28A0092B-C50C-407E-A947-70E740481C1C}">
                          <a14:useLocalDpi xmlns:a14="http://schemas.microsoft.com/office/drawing/2010/main" val="0"/>
                        </a:ext>
                      </a:extLst>
                    </a:blip>
                    <a:stretch>
                      <a:fillRect/>
                    </a:stretch>
                  </pic:blipFill>
                  <pic:spPr>
                    <a:xfrm>
                      <a:off x="0" y="0"/>
                      <a:ext cx="5943600" cy="4048125"/>
                    </a:xfrm>
                    <a:prstGeom prst="rect">
                      <a:avLst/>
                    </a:prstGeom>
                  </pic:spPr>
                </pic:pic>
              </a:graphicData>
            </a:graphic>
          </wp:inline>
        </w:drawing>
      </w:r>
    </w:p>
    <w:p w:rsidR="00734095" w:rsidRDefault="00734095">
      <w:r>
        <w:rPr>
          <w:noProof/>
        </w:rPr>
        <w:lastRenderedPageBreak/>
        <w:drawing>
          <wp:inline distT="0" distB="0" distL="0" distR="0">
            <wp:extent cx="5943600" cy="36766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120.JPG"/>
                    <pic:cNvPicPr/>
                  </pic:nvPicPr>
                  <pic:blipFill>
                    <a:blip r:embed="rId9">
                      <a:extLst>
                        <a:ext uri="{28A0092B-C50C-407E-A947-70E740481C1C}">
                          <a14:useLocalDpi xmlns:a14="http://schemas.microsoft.com/office/drawing/2010/main" val="0"/>
                        </a:ext>
                      </a:extLst>
                    </a:blip>
                    <a:stretch>
                      <a:fillRect/>
                    </a:stretch>
                  </pic:blipFill>
                  <pic:spPr>
                    <a:xfrm>
                      <a:off x="0" y="0"/>
                      <a:ext cx="5943600" cy="3676650"/>
                    </a:xfrm>
                    <a:prstGeom prst="rect">
                      <a:avLst/>
                    </a:prstGeom>
                  </pic:spPr>
                </pic:pic>
              </a:graphicData>
            </a:graphic>
          </wp:inline>
        </w:drawing>
      </w:r>
    </w:p>
    <w:p w:rsidR="00734095" w:rsidRDefault="00734095">
      <w:r>
        <w:rPr>
          <w:noProof/>
        </w:rPr>
        <w:drawing>
          <wp:inline distT="0" distB="0" distL="0" distR="0">
            <wp:extent cx="5943600" cy="42957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121.JPG"/>
                    <pic:cNvPicPr/>
                  </pic:nvPicPr>
                  <pic:blipFill>
                    <a:blip r:embed="rId10">
                      <a:extLst>
                        <a:ext uri="{28A0092B-C50C-407E-A947-70E740481C1C}">
                          <a14:useLocalDpi xmlns:a14="http://schemas.microsoft.com/office/drawing/2010/main" val="0"/>
                        </a:ext>
                      </a:extLst>
                    </a:blip>
                    <a:stretch>
                      <a:fillRect/>
                    </a:stretch>
                  </pic:blipFill>
                  <pic:spPr>
                    <a:xfrm>
                      <a:off x="0" y="0"/>
                      <a:ext cx="5943600" cy="4295775"/>
                    </a:xfrm>
                    <a:prstGeom prst="rect">
                      <a:avLst/>
                    </a:prstGeom>
                  </pic:spPr>
                </pic:pic>
              </a:graphicData>
            </a:graphic>
          </wp:inline>
        </w:drawing>
      </w:r>
    </w:p>
    <w:p w:rsidR="00734095" w:rsidRDefault="00734095">
      <w:r>
        <w:rPr>
          <w:noProof/>
        </w:rPr>
        <w:lastRenderedPageBreak/>
        <w:drawing>
          <wp:inline distT="0" distB="0" distL="0" distR="0">
            <wp:extent cx="5943600" cy="42481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122.JPG"/>
                    <pic:cNvPicPr/>
                  </pic:nvPicPr>
                  <pic:blipFill>
                    <a:blip r:embed="rId11">
                      <a:extLst>
                        <a:ext uri="{28A0092B-C50C-407E-A947-70E740481C1C}">
                          <a14:useLocalDpi xmlns:a14="http://schemas.microsoft.com/office/drawing/2010/main" val="0"/>
                        </a:ext>
                      </a:extLst>
                    </a:blip>
                    <a:stretch>
                      <a:fillRect/>
                    </a:stretch>
                  </pic:blipFill>
                  <pic:spPr>
                    <a:xfrm>
                      <a:off x="0" y="0"/>
                      <a:ext cx="5943600" cy="4248150"/>
                    </a:xfrm>
                    <a:prstGeom prst="rect">
                      <a:avLst/>
                    </a:prstGeom>
                  </pic:spPr>
                </pic:pic>
              </a:graphicData>
            </a:graphic>
          </wp:inline>
        </w:drawing>
      </w:r>
    </w:p>
    <w:p w:rsidR="00734095" w:rsidRDefault="00734095">
      <w:r>
        <w:rPr>
          <w:noProof/>
        </w:rPr>
        <w:drawing>
          <wp:inline distT="0" distB="0" distL="0" distR="0">
            <wp:extent cx="5943600" cy="36861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123.JPG"/>
                    <pic:cNvPicPr/>
                  </pic:nvPicPr>
                  <pic:blipFill>
                    <a:blip r:embed="rId12">
                      <a:extLst>
                        <a:ext uri="{28A0092B-C50C-407E-A947-70E740481C1C}">
                          <a14:useLocalDpi xmlns:a14="http://schemas.microsoft.com/office/drawing/2010/main" val="0"/>
                        </a:ext>
                      </a:extLst>
                    </a:blip>
                    <a:stretch>
                      <a:fillRect/>
                    </a:stretch>
                  </pic:blipFill>
                  <pic:spPr>
                    <a:xfrm>
                      <a:off x="0" y="0"/>
                      <a:ext cx="5943600" cy="3686175"/>
                    </a:xfrm>
                    <a:prstGeom prst="rect">
                      <a:avLst/>
                    </a:prstGeom>
                  </pic:spPr>
                </pic:pic>
              </a:graphicData>
            </a:graphic>
          </wp:inline>
        </w:drawing>
      </w:r>
    </w:p>
    <w:p w:rsidR="00734095" w:rsidRDefault="00734095">
      <w:r>
        <w:rPr>
          <w:noProof/>
        </w:rPr>
        <w:lastRenderedPageBreak/>
        <w:drawing>
          <wp:inline distT="0" distB="0" distL="0" distR="0">
            <wp:extent cx="5943600" cy="38766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124.JPG"/>
                    <pic:cNvPicPr/>
                  </pic:nvPicPr>
                  <pic:blipFill>
                    <a:blip r:embed="rId13">
                      <a:extLst>
                        <a:ext uri="{28A0092B-C50C-407E-A947-70E740481C1C}">
                          <a14:useLocalDpi xmlns:a14="http://schemas.microsoft.com/office/drawing/2010/main" val="0"/>
                        </a:ext>
                      </a:extLst>
                    </a:blip>
                    <a:stretch>
                      <a:fillRect/>
                    </a:stretch>
                  </pic:blipFill>
                  <pic:spPr>
                    <a:xfrm>
                      <a:off x="0" y="0"/>
                      <a:ext cx="5943600" cy="3876675"/>
                    </a:xfrm>
                    <a:prstGeom prst="rect">
                      <a:avLst/>
                    </a:prstGeom>
                  </pic:spPr>
                </pic:pic>
              </a:graphicData>
            </a:graphic>
          </wp:inline>
        </w:drawing>
      </w:r>
    </w:p>
    <w:p w:rsidR="00734095" w:rsidRDefault="00734095">
      <w:r>
        <w:rPr>
          <w:noProof/>
        </w:rPr>
        <w:drawing>
          <wp:inline distT="0" distB="0" distL="0" distR="0">
            <wp:extent cx="5943600" cy="4114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125.JPG"/>
                    <pic:cNvPicPr/>
                  </pic:nvPicPr>
                  <pic:blipFill>
                    <a:blip r:embed="rId14">
                      <a:extLst>
                        <a:ext uri="{28A0092B-C50C-407E-A947-70E740481C1C}">
                          <a14:useLocalDpi xmlns:a14="http://schemas.microsoft.com/office/drawing/2010/main" val="0"/>
                        </a:ext>
                      </a:extLst>
                    </a:blip>
                    <a:stretch>
                      <a:fillRect/>
                    </a:stretch>
                  </pic:blipFill>
                  <pic:spPr>
                    <a:xfrm>
                      <a:off x="0" y="0"/>
                      <a:ext cx="5943600" cy="4114800"/>
                    </a:xfrm>
                    <a:prstGeom prst="rect">
                      <a:avLst/>
                    </a:prstGeom>
                  </pic:spPr>
                </pic:pic>
              </a:graphicData>
            </a:graphic>
          </wp:inline>
        </w:drawing>
      </w:r>
    </w:p>
    <w:p w:rsidR="00734095" w:rsidRDefault="00734095">
      <w:r>
        <w:rPr>
          <w:noProof/>
        </w:rPr>
        <w:lastRenderedPageBreak/>
        <w:drawing>
          <wp:inline distT="0" distB="0" distL="0" distR="0">
            <wp:extent cx="5943600" cy="38195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126.JPG"/>
                    <pic:cNvPicPr/>
                  </pic:nvPicPr>
                  <pic:blipFill>
                    <a:blip r:embed="rId15">
                      <a:extLst>
                        <a:ext uri="{28A0092B-C50C-407E-A947-70E740481C1C}">
                          <a14:useLocalDpi xmlns:a14="http://schemas.microsoft.com/office/drawing/2010/main" val="0"/>
                        </a:ext>
                      </a:extLst>
                    </a:blip>
                    <a:stretch>
                      <a:fillRect/>
                    </a:stretch>
                  </pic:blipFill>
                  <pic:spPr>
                    <a:xfrm>
                      <a:off x="0" y="0"/>
                      <a:ext cx="5943600" cy="3819525"/>
                    </a:xfrm>
                    <a:prstGeom prst="rect">
                      <a:avLst/>
                    </a:prstGeom>
                  </pic:spPr>
                </pic:pic>
              </a:graphicData>
            </a:graphic>
          </wp:inline>
        </w:drawing>
      </w:r>
    </w:p>
    <w:p w:rsidR="00734095" w:rsidRDefault="00734095"/>
    <w:p w:rsidR="00734095" w:rsidRDefault="00734095"/>
    <w:p w:rsidR="00734095" w:rsidRDefault="00734095">
      <w:r>
        <w:rPr>
          <w:noProof/>
        </w:rPr>
        <w:drawing>
          <wp:inline distT="0" distB="0" distL="0" distR="0">
            <wp:extent cx="5943600" cy="35623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128.JPG"/>
                    <pic:cNvPicPr/>
                  </pic:nvPicPr>
                  <pic:blipFill>
                    <a:blip r:embed="rId16">
                      <a:extLst>
                        <a:ext uri="{28A0092B-C50C-407E-A947-70E740481C1C}">
                          <a14:useLocalDpi xmlns:a14="http://schemas.microsoft.com/office/drawing/2010/main" val="0"/>
                        </a:ext>
                      </a:extLst>
                    </a:blip>
                    <a:stretch>
                      <a:fillRect/>
                    </a:stretch>
                  </pic:blipFill>
                  <pic:spPr>
                    <a:xfrm>
                      <a:off x="0" y="0"/>
                      <a:ext cx="5943600" cy="3562350"/>
                    </a:xfrm>
                    <a:prstGeom prst="rect">
                      <a:avLst/>
                    </a:prstGeom>
                  </pic:spPr>
                </pic:pic>
              </a:graphicData>
            </a:graphic>
          </wp:inline>
        </w:drawing>
      </w:r>
    </w:p>
    <w:p w:rsidR="00734095" w:rsidRDefault="00734095">
      <w:r>
        <w:rPr>
          <w:noProof/>
        </w:rPr>
        <w:lastRenderedPageBreak/>
        <w:drawing>
          <wp:inline distT="0" distB="0" distL="0" distR="0">
            <wp:extent cx="3657600" cy="41529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129.JPG"/>
                    <pic:cNvPicPr/>
                  </pic:nvPicPr>
                  <pic:blipFill>
                    <a:blip r:embed="rId17">
                      <a:extLst>
                        <a:ext uri="{28A0092B-C50C-407E-A947-70E740481C1C}">
                          <a14:useLocalDpi xmlns:a14="http://schemas.microsoft.com/office/drawing/2010/main" val="0"/>
                        </a:ext>
                      </a:extLst>
                    </a:blip>
                    <a:stretch>
                      <a:fillRect/>
                    </a:stretch>
                  </pic:blipFill>
                  <pic:spPr>
                    <a:xfrm>
                      <a:off x="0" y="0"/>
                      <a:ext cx="3657600" cy="4152900"/>
                    </a:xfrm>
                    <a:prstGeom prst="rect">
                      <a:avLst/>
                    </a:prstGeom>
                  </pic:spPr>
                </pic:pic>
              </a:graphicData>
            </a:graphic>
          </wp:inline>
        </w:drawing>
      </w:r>
    </w:p>
    <w:p w:rsidR="00734095" w:rsidRDefault="00734095">
      <w:r>
        <w:rPr>
          <w:noProof/>
        </w:rPr>
        <w:drawing>
          <wp:inline distT="0" distB="0" distL="0" distR="0">
            <wp:extent cx="5943600" cy="37814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130.JPG"/>
                    <pic:cNvPicPr/>
                  </pic:nvPicPr>
                  <pic:blipFill>
                    <a:blip r:embed="rId18">
                      <a:extLst>
                        <a:ext uri="{28A0092B-C50C-407E-A947-70E740481C1C}">
                          <a14:useLocalDpi xmlns:a14="http://schemas.microsoft.com/office/drawing/2010/main" val="0"/>
                        </a:ext>
                      </a:extLst>
                    </a:blip>
                    <a:stretch>
                      <a:fillRect/>
                    </a:stretch>
                  </pic:blipFill>
                  <pic:spPr>
                    <a:xfrm>
                      <a:off x="0" y="0"/>
                      <a:ext cx="5943600" cy="3781425"/>
                    </a:xfrm>
                    <a:prstGeom prst="rect">
                      <a:avLst/>
                    </a:prstGeom>
                  </pic:spPr>
                </pic:pic>
              </a:graphicData>
            </a:graphic>
          </wp:inline>
        </w:drawing>
      </w:r>
    </w:p>
    <w:p w:rsidR="008D0529" w:rsidRDefault="008D0529">
      <w:r>
        <w:rPr>
          <w:noProof/>
        </w:rPr>
        <w:lastRenderedPageBreak/>
        <w:drawing>
          <wp:inline distT="0" distB="0" distL="0" distR="0">
            <wp:extent cx="5943600" cy="37052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131.JPG"/>
                    <pic:cNvPicPr/>
                  </pic:nvPicPr>
                  <pic:blipFill>
                    <a:blip r:embed="rId19">
                      <a:extLst>
                        <a:ext uri="{28A0092B-C50C-407E-A947-70E740481C1C}">
                          <a14:useLocalDpi xmlns:a14="http://schemas.microsoft.com/office/drawing/2010/main" val="0"/>
                        </a:ext>
                      </a:extLst>
                    </a:blip>
                    <a:stretch>
                      <a:fillRect/>
                    </a:stretch>
                  </pic:blipFill>
                  <pic:spPr>
                    <a:xfrm>
                      <a:off x="0" y="0"/>
                      <a:ext cx="5943600" cy="3705225"/>
                    </a:xfrm>
                    <a:prstGeom prst="rect">
                      <a:avLst/>
                    </a:prstGeom>
                  </pic:spPr>
                </pic:pic>
              </a:graphicData>
            </a:graphic>
          </wp:inline>
        </w:drawing>
      </w:r>
    </w:p>
    <w:p w:rsidR="008D0529" w:rsidRPr="00804EB6" w:rsidRDefault="008D0529">
      <w:pPr>
        <w:rPr>
          <w:rFonts w:ascii="Times New Roman" w:hAnsi="Times New Roman" w:cs="Times New Roman"/>
          <w:b/>
          <w:sz w:val="24"/>
          <w:szCs w:val="24"/>
        </w:rPr>
      </w:pPr>
      <w:r w:rsidRPr="00804EB6">
        <w:rPr>
          <w:rFonts w:ascii="Times New Roman" w:hAnsi="Times New Roman" w:cs="Times New Roman"/>
          <w:b/>
          <w:sz w:val="24"/>
          <w:szCs w:val="24"/>
        </w:rPr>
        <w:t>Wedding Hall Pictures</w:t>
      </w:r>
      <w:bookmarkStart w:id="0" w:name="_GoBack"/>
      <w:bookmarkEnd w:id="0"/>
    </w:p>
    <w:p w:rsidR="00A74AD6" w:rsidRDefault="00A74AD6">
      <w:pP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5943600" cy="36195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132.JPG"/>
                    <pic:cNvPicPr/>
                  </pic:nvPicPr>
                  <pic:blipFill>
                    <a:blip r:embed="rId20">
                      <a:extLst>
                        <a:ext uri="{28A0092B-C50C-407E-A947-70E740481C1C}">
                          <a14:useLocalDpi xmlns:a14="http://schemas.microsoft.com/office/drawing/2010/main" val="0"/>
                        </a:ext>
                      </a:extLst>
                    </a:blip>
                    <a:stretch>
                      <a:fillRect/>
                    </a:stretch>
                  </pic:blipFill>
                  <pic:spPr>
                    <a:xfrm>
                      <a:off x="0" y="0"/>
                      <a:ext cx="5943600" cy="3619500"/>
                    </a:xfrm>
                    <a:prstGeom prst="rect">
                      <a:avLst/>
                    </a:prstGeom>
                  </pic:spPr>
                </pic:pic>
              </a:graphicData>
            </a:graphic>
          </wp:inline>
        </w:drawing>
      </w:r>
    </w:p>
    <w:p w:rsidR="00A74AD6" w:rsidRDefault="00A74AD6">
      <w:pPr>
        <w:rPr>
          <w:rFonts w:ascii="Times New Roman" w:hAnsi="Times New Roman" w:cs="Times New Roman"/>
          <w:b/>
          <w:sz w:val="28"/>
          <w:szCs w:val="28"/>
        </w:rPr>
      </w:pPr>
    </w:p>
    <w:p w:rsidR="00A74AD6" w:rsidRDefault="00A74AD6">
      <w:pPr>
        <w:rPr>
          <w:rFonts w:ascii="Times New Roman" w:hAnsi="Times New Roman" w:cs="Times New Roman"/>
          <w:b/>
          <w:sz w:val="28"/>
          <w:szCs w:val="28"/>
        </w:rPr>
      </w:pPr>
      <w:r>
        <w:rPr>
          <w:rFonts w:ascii="Times New Roman" w:hAnsi="Times New Roman" w:cs="Times New Roman"/>
          <w:b/>
          <w:noProof/>
          <w:sz w:val="28"/>
          <w:szCs w:val="28"/>
        </w:rPr>
        <w:lastRenderedPageBreak/>
        <w:drawing>
          <wp:inline distT="0" distB="0" distL="0" distR="0">
            <wp:extent cx="5943600" cy="35623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133.JPG"/>
                    <pic:cNvPicPr/>
                  </pic:nvPicPr>
                  <pic:blipFill>
                    <a:blip r:embed="rId21">
                      <a:extLst>
                        <a:ext uri="{28A0092B-C50C-407E-A947-70E740481C1C}">
                          <a14:useLocalDpi xmlns:a14="http://schemas.microsoft.com/office/drawing/2010/main" val="0"/>
                        </a:ext>
                      </a:extLst>
                    </a:blip>
                    <a:stretch>
                      <a:fillRect/>
                    </a:stretch>
                  </pic:blipFill>
                  <pic:spPr>
                    <a:xfrm>
                      <a:off x="0" y="0"/>
                      <a:ext cx="5943600" cy="3562350"/>
                    </a:xfrm>
                    <a:prstGeom prst="rect">
                      <a:avLst/>
                    </a:prstGeom>
                  </pic:spPr>
                </pic:pic>
              </a:graphicData>
            </a:graphic>
          </wp:inline>
        </w:drawing>
      </w:r>
    </w:p>
    <w:p w:rsidR="00A74AD6" w:rsidRDefault="00A74AD6">
      <w:pP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5943600" cy="44577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134.JPG"/>
                    <pic:cNvPicPr/>
                  </pic:nvPicPr>
                  <pic:blipFill>
                    <a:blip r:embed="rId22">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A74AD6" w:rsidRDefault="00A74AD6">
      <w:pPr>
        <w:rPr>
          <w:rFonts w:ascii="Times New Roman" w:hAnsi="Times New Roman" w:cs="Times New Roman"/>
          <w:b/>
          <w:sz w:val="28"/>
          <w:szCs w:val="28"/>
        </w:rPr>
      </w:pPr>
      <w:r>
        <w:rPr>
          <w:rFonts w:ascii="Times New Roman" w:hAnsi="Times New Roman" w:cs="Times New Roman"/>
          <w:b/>
          <w:noProof/>
          <w:sz w:val="28"/>
          <w:szCs w:val="28"/>
        </w:rPr>
        <w:lastRenderedPageBreak/>
        <w:drawing>
          <wp:inline distT="0" distB="0" distL="0" distR="0">
            <wp:extent cx="5943600" cy="36385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135.JPG"/>
                    <pic:cNvPicPr/>
                  </pic:nvPicPr>
                  <pic:blipFill>
                    <a:blip r:embed="rId23">
                      <a:extLst>
                        <a:ext uri="{28A0092B-C50C-407E-A947-70E740481C1C}">
                          <a14:useLocalDpi xmlns:a14="http://schemas.microsoft.com/office/drawing/2010/main" val="0"/>
                        </a:ext>
                      </a:extLst>
                    </a:blip>
                    <a:stretch>
                      <a:fillRect/>
                    </a:stretch>
                  </pic:blipFill>
                  <pic:spPr>
                    <a:xfrm>
                      <a:off x="0" y="0"/>
                      <a:ext cx="5943600" cy="3638550"/>
                    </a:xfrm>
                    <a:prstGeom prst="rect">
                      <a:avLst/>
                    </a:prstGeom>
                  </pic:spPr>
                </pic:pic>
              </a:graphicData>
            </a:graphic>
          </wp:inline>
        </w:drawing>
      </w:r>
    </w:p>
    <w:p w:rsidR="00A74AD6" w:rsidRDefault="00A74AD6">
      <w:pP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5943600" cy="4038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138.JPG"/>
                    <pic:cNvPicPr/>
                  </pic:nvPicPr>
                  <pic:blipFill>
                    <a:blip r:embed="rId24">
                      <a:extLst>
                        <a:ext uri="{28A0092B-C50C-407E-A947-70E740481C1C}">
                          <a14:useLocalDpi xmlns:a14="http://schemas.microsoft.com/office/drawing/2010/main" val="0"/>
                        </a:ext>
                      </a:extLst>
                    </a:blip>
                    <a:stretch>
                      <a:fillRect/>
                    </a:stretch>
                  </pic:blipFill>
                  <pic:spPr>
                    <a:xfrm>
                      <a:off x="0" y="0"/>
                      <a:ext cx="5943600" cy="4038600"/>
                    </a:xfrm>
                    <a:prstGeom prst="rect">
                      <a:avLst/>
                    </a:prstGeom>
                  </pic:spPr>
                </pic:pic>
              </a:graphicData>
            </a:graphic>
          </wp:inline>
        </w:drawing>
      </w:r>
    </w:p>
    <w:p w:rsidR="00812AA2" w:rsidRDefault="00812AA2">
      <w:pPr>
        <w:rPr>
          <w:rFonts w:ascii="Times New Roman" w:hAnsi="Times New Roman" w:cs="Times New Roman"/>
          <w:b/>
          <w:sz w:val="28"/>
          <w:szCs w:val="28"/>
        </w:rPr>
      </w:pPr>
    </w:p>
    <w:p w:rsidR="00812AA2" w:rsidRPr="008D0529" w:rsidRDefault="00812AA2">
      <w:pPr>
        <w:rPr>
          <w:rFonts w:ascii="Times New Roman" w:hAnsi="Times New Roman" w:cs="Times New Roman"/>
          <w:b/>
          <w:sz w:val="28"/>
          <w:szCs w:val="28"/>
        </w:rPr>
      </w:pPr>
      <w:r>
        <w:rPr>
          <w:rFonts w:ascii="Times New Roman" w:hAnsi="Times New Roman" w:cs="Times New Roman"/>
          <w:b/>
          <w:noProof/>
          <w:sz w:val="28"/>
          <w:szCs w:val="28"/>
        </w:rPr>
        <w:lastRenderedPageBreak/>
        <w:drawing>
          <wp:inline distT="0" distB="0" distL="0" distR="0">
            <wp:extent cx="5943600" cy="44577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139.JPG"/>
                    <pic:cNvPicPr/>
                  </pic:nvPicPr>
                  <pic:blipFill>
                    <a:blip r:embed="rId25">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sectPr w:rsidR="00812AA2" w:rsidRPr="008D0529" w:rsidSect="00796C0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DC1FA4"/>
    <w:multiLevelType w:val="hybridMultilevel"/>
    <w:tmpl w:val="0D7E11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0E65"/>
    <w:rsid w:val="000A699A"/>
    <w:rsid w:val="00272760"/>
    <w:rsid w:val="002D5C2D"/>
    <w:rsid w:val="00324714"/>
    <w:rsid w:val="003F0E65"/>
    <w:rsid w:val="003F1C3E"/>
    <w:rsid w:val="004279B9"/>
    <w:rsid w:val="004F6860"/>
    <w:rsid w:val="00585D38"/>
    <w:rsid w:val="00654407"/>
    <w:rsid w:val="006A413E"/>
    <w:rsid w:val="00734095"/>
    <w:rsid w:val="00775A93"/>
    <w:rsid w:val="00796C0E"/>
    <w:rsid w:val="007B4851"/>
    <w:rsid w:val="00804EB6"/>
    <w:rsid w:val="0081143F"/>
    <w:rsid w:val="00812AA2"/>
    <w:rsid w:val="008621CD"/>
    <w:rsid w:val="00877A86"/>
    <w:rsid w:val="008838DE"/>
    <w:rsid w:val="00892805"/>
    <w:rsid w:val="008A059A"/>
    <w:rsid w:val="008D0529"/>
    <w:rsid w:val="00930C5D"/>
    <w:rsid w:val="009A473C"/>
    <w:rsid w:val="00A74AD6"/>
    <w:rsid w:val="00A8664A"/>
    <w:rsid w:val="00AC2984"/>
    <w:rsid w:val="00B86CEA"/>
    <w:rsid w:val="00C13063"/>
    <w:rsid w:val="00D306C4"/>
    <w:rsid w:val="00D753B5"/>
    <w:rsid w:val="00D816FA"/>
    <w:rsid w:val="00DB2FAB"/>
    <w:rsid w:val="00E92D81"/>
    <w:rsid w:val="00EF3570"/>
    <w:rsid w:val="00F059C8"/>
    <w:rsid w:val="00F219C2"/>
    <w:rsid w:val="00F3265D"/>
    <w:rsid w:val="00F95B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A413E"/>
    <w:pPr>
      <w:ind w:left="720"/>
      <w:contextualSpacing/>
    </w:pPr>
  </w:style>
  <w:style w:type="paragraph" w:styleId="BalloonText">
    <w:name w:val="Balloon Text"/>
    <w:basedOn w:val="Normal"/>
    <w:link w:val="BalloonTextChar"/>
    <w:uiPriority w:val="99"/>
    <w:semiHidden/>
    <w:unhideWhenUsed/>
    <w:rsid w:val="007340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409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A413E"/>
    <w:pPr>
      <w:ind w:left="720"/>
      <w:contextualSpacing/>
    </w:pPr>
  </w:style>
  <w:style w:type="paragraph" w:styleId="BalloonText">
    <w:name w:val="Balloon Text"/>
    <w:basedOn w:val="Normal"/>
    <w:link w:val="BalloonTextChar"/>
    <w:uiPriority w:val="99"/>
    <w:semiHidden/>
    <w:unhideWhenUsed/>
    <w:rsid w:val="007340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409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5369827">
      <w:bodyDiv w:val="1"/>
      <w:marLeft w:val="120"/>
      <w:marRight w:val="120"/>
      <w:marTop w:val="120"/>
      <w:marBottom w:val="120"/>
      <w:divBdr>
        <w:top w:val="none" w:sz="0" w:space="0" w:color="auto"/>
        <w:left w:val="none" w:sz="0" w:space="0" w:color="auto"/>
        <w:bottom w:val="none" w:sz="0" w:space="0" w:color="auto"/>
        <w:right w:val="none" w:sz="0" w:space="0" w:color="auto"/>
      </w:divBdr>
      <w:divsChild>
        <w:div w:id="347949410">
          <w:marLeft w:val="0"/>
          <w:marRight w:val="0"/>
          <w:marTop w:val="0"/>
          <w:marBottom w:val="0"/>
          <w:divBdr>
            <w:top w:val="none" w:sz="0" w:space="0" w:color="auto"/>
            <w:left w:val="none" w:sz="0" w:space="0" w:color="auto"/>
            <w:bottom w:val="none" w:sz="0" w:space="0" w:color="auto"/>
            <w:right w:val="none" w:sz="0" w:space="0" w:color="auto"/>
          </w:divBdr>
          <w:divsChild>
            <w:div w:id="192040440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615746153">
                  <w:marLeft w:val="0"/>
                  <w:marRight w:val="0"/>
                  <w:marTop w:val="0"/>
                  <w:marBottom w:val="0"/>
                  <w:divBdr>
                    <w:top w:val="none" w:sz="0" w:space="0" w:color="auto"/>
                    <w:left w:val="none" w:sz="0" w:space="0" w:color="auto"/>
                    <w:bottom w:val="none" w:sz="0" w:space="0" w:color="auto"/>
                    <w:right w:val="none" w:sz="0" w:space="0" w:color="auto"/>
                  </w:divBdr>
                </w:div>
              </w:divsChild>
            </w:div>
            <w:div w:id="469248517">
              <w:marLeft w:val="0"/>
              <w:marRight w:val="0"/>
              <w:marTop w:val="0"/>
              <w:marBottom w:val="0"/>
              <w:divBdr>
                <w:top w:val="none" w:sz="0" w:space="0" w:color="auto"/>
                <w:left w:val="none" w:sz="0" w:space="0" w:color="auto"/>
                <w:bottom w:val="none" w:sz="0" w:space="0" w:color="auto"/>
                <w:right w:val="none" w:sz="0" w:space="0" w:color="auto"/>
              </w:divBdr>
            </w:div>
            <w:div w:id="58472518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610085728">
                  <w:marLeft w:val="0"/>
                  <w:marRight w:val="0"/>
                  <w:marTop w:val="0"/>
                  <w:marBottom w:val="0"/>
                  <w:divBdr>
                    <w:top w:val="none" w:sz="0" w:space="0" w:color="auto"/>
                    <w:left w:val="none" w:sz="0" w:space="0" w:color="auto"/>
                    <w:bottom w:val="none" w:sz="0" w:space="0" w:color="auto"/>
                    <w:right w:val="none" w:sz="0" w:space="0" w:color="auto"/>
                  </w:divBdr>
                </w:div>
                <w:div w:id="236743490">
                  <w:marLeft w:val="0"/>
                  <w:marRight w:val="0"/>
                  <w:marTop w:val="0"/>
                  <w:marBottom w:val="0"/>
                  <w:divBdr>
                    <w:top w:val="none" w:sz="0" w:space="0" w:color="auto"/>
                    <w:left w:val="none" w:sz="0" w:space="0" w:color="auto"/>
                    <w:bottom w:val="none" w:sz="0" w:space="0" w:color="auto"/>
                    <w:right w:val="none" w:sz="0" w:space="0" w:color="auto"/>
                  </w:divBdr>
                </w:div>
                <w:div w:id="1868061407">
                  <w:marLeft w:val="0"/>
                  <w:marRight w:val="0"/>
                  <w:marTop w:val="0"/>
                  <w:marBottom w:val="0"/>
                  <w:divBdr>
                    <w:top w:val="none" w:sz="0" w:space="0" w:color="auto"/>
                    <w:left w:val="none" w:sz="0" w:space="0" w:color="auto"/>
                    <w:bottom w:val="none" w:sz="0" w:space="0" w:color="auto"/>
                    <w:right w:val="none" w:sz="0" w:space="0" w:color="auto"/>
                  </w:divBdr>
                </w:div>
                <w:div w:id="804203495">
                  <w:marLeft w:val="0"/>
                  <w:marRight w:val="0"/>
                  <w:marTop w:val="0"/>
                  <w:marBottom w:val="0"/>
                  <w:divBdr>
                    <w:top w:val="none" w:sz="0" w:space="0" w:color="auto"/>
                    <w:left w:val="none" w:sz="0" w:space="0" w:color="auto"/>
                    <w:bottom w:val="none" w:sz="0" w:space="0" w:color="auto"/>
                    <w:right w:val="none" w:sz="0" w:space="0" w:color="auto"/>
                  </w:divBdr>
                </w:div>
                <w:div w:id="1239831536">
                  <w:marLeft w:val="0"/>
                  <w:marRight w:val="0"/>
                  <w:marTop w:val="0"/>
                  <w:marBottom w:val="0"/>
                  <w:divBdr>
                    <w:top w:val="none" w:sz="0" w:space="0" w:color="auto"/>
                    <w:left w:val="none" w:sz="0" w:space="0" w:color="auto"/>
                    <w:bottom w:val="none" w:sz="0" w:space="0" w:color="auto"/>
                    <w:right w:val="none" w:sz="0" w:space="0" w:color="auto"/>
                  </w:divBdr>
                </w:div>
                <w:div w:id="917523702">
                  <w:marLeft w:val="0"/>
                  <w:marRight w:val="0"/>
                  <w:marTop w:val="0"/>
                  <w:marBottom w:val="0"/>
                  <w:divBdr>
                    <w:top w:val="none" w:sz="0" w:space="0" w:color="auto"/>
                    <w:left w:val="none" w:sz="0" w:space="0" w:color="auto"/>
                    <w:bottom w:val="none" w:sz="0" w:space="0" w:color="auto"/>
                    <w:right w:val="none" w:sz="0" w:space="0" w:color="auto"/>
                  </w:divBdr>
                </w:div>
                <w:div w:id="406610445">
                  <w:marLeft w:val="0"/>
                  <w:marRight w:val="0"/>
                  <w:marTop w:val="0"/>
                  <w:marBottom w:val="0"/>
                  <w:divBdr>
                    <w:top w:val="none" w:sz="0" w:space="0" w:color="auto"/>
                    <w:left w:val="none" w:sz="0" w:space="0" w:color="auto"/>
                    <w:bottom w:val="none" w:sz="0" w:space="0" w:color="auto"/>
                    <w:right w:val="none" w:sz="0" w:space="0" w:color="auto"/>
                  </w:divBdr>
                </w:div>
                <w:div w:id="693993094">
                  <w:marLeft w:val="0"/>
                  <w:marRight w:val="0"/>
                  <w:marTop w:val="0"/>
                  <w:marBottom w:val="0"/>
                  <w:divBdr>
                    <w:top w:val="none" w:sz="0" w:space="0" w:color="auto"/>
                    <w:left w:val="none" w:sz="0" w:space="0" w:color="auto"/>
                    <w:bottom w:val="none" w:sz="0" w:space="0" w:color="auto"/>
                    <w:right w:val="none" w:sz="0" w:space="0" w:color="auto"/>
                  </w:divBdr>
                </w:div>
                <w:div w:id="292293236">
                  <w:marLeft w:val="0"/>
                  <w:marRight w:val="0"/>
                  <w:marTop w:val="0"/>
                  <w:marBottom w:val="0"/>
                  <w:divBdr>
                    <w:top w:val="none" w:sz="0" w:space="0" w:color="auto"/>
                    <w:left w:val="none" w:sz="0" w:space="0" w:color="auto"/>
                    <w:bottom w:val="none" w:sz="0" w:space="0" w:color="auto"/>
                    <w:right w:val="none" w:sz="0" w:space="0" w:color="auto"/>
                  </w:divBdr>
                </w:div>
                <w:div w:id="2136630378">
                  <w:marLeft w:val="0"/>
                  <w:marRight w:val="0"/>
                  <w:marTop w:val="0"/>
                  <w:marBottom w:val="0"/>
                  <w:divBdr>
                    <w:top w:val="none" w:sz="0" w:space="0" w:color="auto"/>
                    <w:left w:val="none" w:sz="0" w:space="0" w:color="auto"/>
                    <w:bottom w:val="none" w:sz="0" w:space="0" w:color="auto"/>
                    <w:right w:val="none" w:sz="0" w:space="0" w:color="auto"/>
                  </w:divBdr>
                </w:div>
                <w:div w:id="1658530012">
                  <w:marLeft w:val="0"/>
                  <w:marRight w:val="0"/>
                  <w:marTop w:val="0"/>
                  <w:marBottom w:val="0"/>
                  <w:divBdr>
                    <w:top w:val="none" w:sz="0" w:space="0" w:color="auto"/>
                    <w:left w:val="none" w:sz="0" w:space="0" w:color="auto"/>
                    <w:bottom w:val="none" w:sz="0" w:space="0" w:color="auto"/>
                    <w:right w:val="none" w:sz="0" w:space="0" w:color="auto"/>
                  </w:divBdr>
                </w:div>
                <w:div w:id="526328999">
                  <w:marLeft w:val="0"/>
                  <w:marRight w:val="0"/>
                  <w:marTop w:val="0"/>
                  <w:marBottom w:val="0"/>
                  <w:divBdr>
                    <w:top w:val="none" w:sz="0" w:space="0" w:color="auto"/>
                    <w:left w:val="none" w:sz="0" w:space="0" w:color="auto"/>
                    <w:bottom w:val="none" w:sz="0" w:space="0" w:color="auto"/>
                    <w:right w:val="none" w:sz="0" w:space="0" w:color="auto"/>
                  </w:divBdr>
                </w:div>
                <w:div w:id="1022321831">
                  <w:marLeft w:val="0"/>
                  <w:marRight w:val="0"/>
                  <w:marTop w:val="0"/>
                  <w:marBottom w:val="0"/>
                  <w:divBdr>
                    <w:top w:val="none" w:sz="0" w:space="0" w:color="auto"/>
                    <w:left w:val="none" w:sz="0" w:space="0" w:color="auto"/>
                    <w:bottom w:val="none" w:sz="0" w:space="0" w:color="auto"/>
                    <w:right w:val="none" w:sz="0" w:space="0" w:color="auto"/>
                  </w:divBdr>
                </w:div>
                <w:div w:id="1933049996">
                  <w:marLeft w:val="0"/>
                  <w:marRight w:val="0"/>
                  <w:marTop w:val="0"/>
                  <w:marBottom w:val="0"/>
                  <w:divBdr>
                    <w:top w:val="none" w:sz="0" w:space="0" w:color="auto"/>
                    <w:left w:val="none" w:sz="0" w:space="0" w:color="auto"/>
                    <w:bottom w:val="none" w:sz="0" w:space="0" w:color="auto"/>
                    <w:right w:val="none" w:sz="0" w:space="0" w:color="auto"/>
                  </w:divBdr>
                </w:div>
                <w:div w:id="13175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18" Type="http://schemas.openxmlformats.org/officeDocument/2006/relationships/image" Target="media/image13.JP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6.JPG"/><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image" Target="media/image12.JPG"/><Relationship Id="rId25" Type="http://schemas.openxmlformats.org/officeDocument/2006/relationships/image" Target="media/image20.JPG"/><Relationship Id="rId2" Type="http://schemas.openxmlformats.org/officeDocument/2006/relationships/styles" Target="styles.xml"/><Relationship Id="rId16" Type="http://schemas.openxmlformats.org/officeDocument/2006/relationships/image" Target="media/image11.JPG"/><Relationship Id="rId20" Type="http://schemas.openxmlformats.org/officeDocument/2006/relationships/image" Target="media/image15.JPG"/><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6.JPG"/><Relationship Id="rId24" Type="http://schemas.openxmlformats.org/officeDocument/2006/relationships/image" Target="media/image19.JPG"/><Relationship Id="rId5" Type="http://schemas.openxmlformats.org/officeDocument/2006/relationships/webSettings" Target="webSettings.xml"/><Relationship Id="rId15" Type="http://schemas.openxmlformats.org/officeDocument/2006/relationships/image" Target="media/image10.JPG"/><Relationship Id="rId23" Type="http://schemas.openxmlformats.org/officeDocument/2006/relationships/image" Target="media/image18.JPG"/><Relationship Id="rId10" Type="http://schemas.openxmlformats.org/officeDocument/2006/relationships/image" Target="media/image5.JPG"/><Relationship Id="rId19" Type="http://schemas.openxmlformats.org/officeDocument/2006/relationships/image" Target="media/image14.JP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JPG"/><Relationship Id="rId22" Type="http://schemas.openxmlformats.org/officeDocument/2006/relationships/image" Target="media/image17.JP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116</TotalTime>
  <Pages>13</Pages>
  <Words>1393</Words>
  <Characters>7946</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McDermott</Company>
  <LinksUpToDate>false</LinksUpToDate>
  <CharactersWithSpaces>9321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rseshadri</dc:creator>
  <cp:lastModifiedBy>Charanya Iyengar</cp:lastModifiedBy>
  <cp:revision>6</cp:revision>
  <dcterms:created xsi:type="dcterms:W3CDTF">2011-12-20T00:52:00Z</dcterms:created>
  <dcterms:modified xsi:type="dcterms:W3CDTF">2011-12-20T02:48:00Z</dcterms:modified>
</cp:coreProperties>
</file>