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B" w:rsidRPr="009C5B0E" w:rsidRDefault="009C5B0E">
      <w:pPr>
        <w:rPr>
          <w:b/>
        </w:rPr>
      </w:pPr>
      <w:r w:rsidRPr="009C5B0E">
        <w:rPr>
          <w:b/>
        </w:rPr>
        <w:t>Note: Update on funding for physiotherapist</w:t>
      </w:r>
    </w:p>
    <w:p w:rsidR="009C5B0E" w:rsidRDefault="009C5B0E"/>
    <w:p w:rsidR="009C5B0E" w:rsidRDefault="009C5B0E">
      <w:r>
        <w:t xml:space="preserve">Project requested funding for 8 teachers initially. Update from project steward on May 27, 2010: </w:t>
      </w:r>
      <w:proofErr w:type="spellStart"/>
      <w:r>
        <w:t>Prayas</w:t>
      </w:r>
      <w:proofErr w:type="spellEnd"/>
      <w:r>
        <w:t xml:space="preserve"> has hired 7 </w:t>
      </w:r>
      <w:proofErr w:type="spellStart"/>
      <w:r>
        <w:t>techers</w:t>
      </w:r>
      <w:proofErr w:type="spellEnd"/>
      <w:r>
        <w:t>, they want to reroute the leftover funding for one teacher towards funding a physiotherapist.</w:t>
      </w:r>
    </w:p>
    <w:sectPr w:rsidR="009C5B0E" w:rsidSect="0025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B0E"/>
    <w:rsid w:val="002510BB"/>
    <w:rsid w:val="009C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Amgen Employee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kriti modi</dc:creator>
  <cp:lastModifiedBy>kriti modi</cp:lastModifiedBy>
  <cp:revision>1</cp:revision>
  <dcterms:created xsi:type="dcterms:W3CDTF">2010-07-02T22:47:00Z</dcterms:created>
  <dcterms:modified xsi:type="dcterms:W3CDTF">2010-07-02T22:50:00Z</dcterms:modified>
</cp:coreProperties>
</file>